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6805"/>
        <w:gridCol w:w="1968"/>
      </w:tblGrid>
      <w:tr w:rsidR="00EC03EE" w:rsidTr="00EC03EE">
        <w:trPr>
          <w:trHeight w:val="1661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3EE" w:rsidRDefault="00EC03EE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81710" cy="998220"/>
                  <wp:effectExtent l="0" t="0" r="889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3EE" w:rsidRDefault="00EC03EE">
            <w:pPr>
              <w:pStyle w:val="Overskrift1"/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>Danmarks Lærerforening</w:t>
            </w:r>
          </w:p>
          <w:p w:rsidR="00EC03EE" w:rsidRDefault="00EC03EE">
            <w:pPr>
              <w:pStyle w:val="Overskrift1"/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>Egedal</w:t>
            </w:r>
            <w:proofErr w:type="spellEnd"/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 Lærerkreds </w:t>
            </w:r>
          </w:p>
          <w:p w:rsidR="00EC03EE" w:rsidRDefault="00EC03E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Rørsangervej 13, 3650 Ølstykke</w:t>
            </w:r>
          </w:p>
          <w:p w:rsidR="00EC03EE" w:rsidRDefault="00EC03E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b/>
                <w:sz w:val="22"/>
                <w:szCs w:val="22"/>
                <w:lang w:val="en-GB" w:eastAsia="en-US"/>
              </w:rPr>
              <w:t>Tlf</w:t>
            </w:r>
            <w:proofErr w:type="spellEnd"/>
            <w:r>
              <w:rPr>
                <w:b/>
                <w:sz w:val="22"/>
                <w:szCs w:val="22"/>
                <w:lang w:val="en-GB" w:eastAsia="en-US"/>
              </w:rPr>
              <w:t>. 47 17 99 52,       FAX: 47 17 99 79        e-mail: 033@dlf.org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3EE" w:rsidRDefault="00EC03EE">
            <w:pPr>
              <w:pStyle w:val="Overskrift1"/>
              <w:spacing w:line="276" w:lineRule="auto"/>
              <w:rPr>
                <w:rFonts w:cs="Arial"/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81710" cy="998220"/>
                  <wp:effectExtent l="0" t="0" r="889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03EE" w:rsidRDefault="00EC03EE" w:rsidP="00EC03EE">
      <w:pPr>
        <w:rPr>
          <w:rFonts w:ascii="Verdana" w:hAnsi="Verdana"/>
          <w:b/>
          <w:sz w:val="28"/>
          <w:szCs w:val="28"/>
        </w:rPr>
      </w:pPr>
    </w:p>
    <w:p w:rsidR="00EC03EE" w:rsidRDefault="00EC03EE" w:rsidP="00EC03E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Dagsorden</w:t>
      </w:r>
      <w:r>
        <w:rPr>
          <w:rFonts w:ascii="Verdana" w:hAnsi="Verdana"/>
          <w:b/>
          <w:sz w:val="24"/>
          <w:szCs w:val="24"/>
        </w:rPr>
        <w:tab/>
        <w:t xml:space="preserve">: </w:t>
      </w:r>
      <w:r>
        <w:rPr>
          <w:rFonts w:ascii="Verdana" w:hAnsi="Verdana"/>
          <w:b/>
          <w:sz w:val="24"/>
          <w:szCs w:val="24"/>
        </w:rPr>
        <w:tab/>
        <w:t>Kredsstyrelsesmøde</w:t>
      </w:r>
    </w:p>
    <w:p w:rsidR="00EC03EE" w:rsidRDefault="00EC03EE" w:rsidP="00EC03EE">
      <w:pPr>
        <w:rPr>
          <w:rFonts w:ascii="Verdana" w:hAnsi="Verdana"/>
          <w:b/>
          <w:sz w:val="24"/>
          <w:szCs w:val="24"/>
        </w:rPr>
      </w:pPr>
    </w:p>
    <w:p w:rsidR="00EC03EE" w:rsidRDefault="00EC03EE" w:rsidP="00EC03E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Mandag den d. 10. september 2018</w:t>
      </w:r>
    </w:p>
    <w:p w:rsidR="00EC03EE" w:rsidRDefault="00EC03EE" w:rsidP="00EC03EE">
      <w:pPr>
        <w:rPr>
          <w:rFonts w:ascii="Verdana" w:hAnsi="Verdana"/>
          <w:b/>
          <w:sz w:val="24"/>
          <w:szCs w:val="24"/>
        </w:rPr>
      </w:pPr>
    </w:p>
    <w:p w:rsidR="00EC03EE" w:rsidRDefault="00EC03EE" w:rsidP="00EC03E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Tidspunkt</w:t>
      </w:r>
      <w:r>
        <w:rPr>
          <w:rFonts w:ascii="Verdana" w:hAnsi="Verdana"/>
          <w:b/>
          <w:sz w:val="24"/>
          <w:szCs w:val="24"/>
        </w:rPr>
        <w:tab/>
        <w:t xml:space="preserve">: </w:t>
      </w:r>
      <w:r>
        <w:rPr>
          <w:rFonts w:ascii="Verdana" w:hAnsi="Verdana"/>
          <w:b/>
          <w:sz w:val="24"/>
          <w:szCs w:val="24"/>
        </w:rPr>
        <w:tab/>
        <w:t>Kl. 12.30 – 16.00</w:t>
      </w:r>
    </w:p>
    <w:p w:rsidR="00EC03EE" w:rsidRDefault="00EC03EE" w:rsidP="00EC03E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EC03EE" w:rsidRDefault="00EC03EE" w:rsidP="00EC03E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Sted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</w:r>
      <w:proofErr w:type="spellStart"/>
      <w:r>
        <w:rPr>
          <w:rFonts w:ascii="Verdana" w:hAnsi="Verdana"/>
          <w:b/>
          <w:sz w:val="24"/>
          <w:szCs w:val="24"/>
        </w:rPr>
        <w:t>Egedal</w:t>
      </w:r>
      <w:proofErr w:type="spellEnd"/>
      <w:r>
        <w:rPr>
          <w:rFonts w:ascii="Verdana" w:hAnsi="Verdana"/>
          <w:b/>
          <w:sz w:val="24"/>
          <w:szCs w:val="24"/>
        </w:rPr>
        <w:t xml:space="preserve"> Lærerkreds</w:t>
      </w:r>
    </w:p>
    <w:p w:rsidR="00EC03EE" w:rsidRDefault="00EC03EE" w:rsidP="00EC03EE">
      <w:pPr>
        <w:pBdr>
          <w:bottom w:val="single" w:sz="4" w:space="1" w:color="auto"/>
        </w:pBdr>
        <w:rPr>
          <w:rFonts w:ascii="Arial" w:hAnsi="Arial"/>
          <w:b/>
          <w:sz w:val="32"/>
          <w:szCs w:val="32"/>
        </w:rPr>
      </w:pPr>
    </w:p>
    <w:p w:rsidR="00EC03EE" w:rsidRDefault="00EC03EE" w:rsidP="00EC03EE">
      <w:pPr>
        <w:rPr>
          <w:rFonts w:ascii="Arial" w:hAnsi="Arial"/>
          <w:sz w:val="24"/>
        </w:rPr>
      </w:pPr>
    </w:p>
    <w:p w:rsidR="00EC03EE" w:rsidRDefault="00EC03EE" w:rsidP="00EC03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Godkendelse af referat. </w:t>
      </w:r>
    </w:p>
    <w:p w:rsidR="00EC03EE" w:rsidRDefault="00EC03EE" w:rsidP="00EC03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Godkendelse af dagsorden</w:t>
      </w:r>
    </w:p>
    <w:p w:rsidR="00EC03EE" w:rsidRDefault="00EC03EE" w:rsidP="00EC03EE">
      <w:pPr>
        <w:ind w:left="360"/>
        <w:rPr>
          <w:sz w:val="28"/>
          <w:szCs w:val="28"/>
        </w:rPr>
      </w:pPr>
    </w:p>
    <w:p w:rsidR="00EC03EE" w:rsidRDefault="00EC03EE" w:rsidP="00EC03EE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</w:p>
    <w:p w:rsidR="00EC03EE" w:rsidRDefault="00EC03EE" w:rsidP="00EC03EE">
      <w:pPr>
        <w:ind w:left="360"/>
        <w:rPr>
          <w:sz w:val="28"/>
          <w:szCs w:val="28"/>
        </w:rPr>
      </w:pPr>
      <w:r>
        <w:rPr>
          <w:sz w:val="28"/>
          <w:szCs w:val="28"/>
        </w:rPr>
        <w:t>Indtryk fra de første møder i ”Skoleturnéen”</w:t>
      </w:r>
    </w:p>
    <w:p w:rsidR="007938FE" w:rsidRDefault="007938FE" w:rsidP="00EC03EE">
      <w:pPr>
        <w:ind w:left="360"/>
        <w:rPr>
          <w:sz w:val="28"/>
          <w:szCs w:val="28"/>
        </w:rPr>
      </w:pPr>
    </w:p>
    <w:p w:rsidR="007938FE" w:rsidRPr="006D4BFF" w:rsidRDefault="007938FE" w:rsidP="00EC03EE">
      <w:pPr>
        <w:ind w:left="360"/>
        <w:rPr>
          <w:i/>
          <w:sz w:val="28"/>
          <w:szCs w:val="28"/>
        </w:rPr>
      </w:pPr>
      <w:r w:rsidRPr="006D4BFF">
        <w:rPr>
          <w:i/>
          <w:sz w:val="28"/>
          <w:szCs w:val="28"/>
        </w:rPr>
        <w:t xml:space="preserve">4 ud af 7 er afviklet. Gode møder. Det er blevet taget godt imod. </w:t>
      </w:r>
    </w:p>
    <w:p w:rsidR="007938FE" w:rsidRPr="006D4BFF" w:rsidRDefault="007938FE" w:rsidP="00EC03EE">
      <w:pPr>
        <w:ind w:left="360"/>
        <w:rPr>
          <w:i/>
          <w:sz w:val="28"/>
          <w:szCs w:val="28"/>
        </w:rPr>
      </w:pPr>
      <w:r w:rsidRPr="006D4BFF">
        <w:rPr>
          <w:i/>
          <w:sz w:val="28"/>
          <w:szCs w:val="28"/>
        </w:rPr>
        <w:t>Lærke</w:t>
      </w:r>
      <w:r w:rsidR="006D4BFF">
        <w:rPr>
          <w:i/>
          <w:sz w:val="28"/>
          <w:szCs w:val="28"/>
        </w:rPr>
        <w:t>skolen</w:t>
      </w:r>
      <w:r w:rsidRPr="006D4BFF">
        <w:rPr>
          <w:i/>
          <w:sz w:val="28"/>
          <w:szCs w:val="28"/>
        </w:rPr>
        <w:t xml:space="preserve">: </w:t>
      </w:r>
      <w:r w:rsidR="00306341" w:rsidRPr="006D4BFF">
        <w:rPr>
          <w:i/>
          <w:sz w:val="28"/>
          <w:szCs w:val="28"/>
        </w:rPr>
        <w:t>Ordentlig debat. D</w:t>
      </w:r>
      <w:r w:rsidRPr="006D4BFF">
        <w:rPr>
          <w:i/>
          <w:sz w:val="28"/>
          <w:szCs w:val="28"/>
        </w:rPr>
        <w:t>er er en vis bekymring for, hvor det fører he</w:t>
      </w:r>
      <w:r w:rsidR="006D4BFF">
        <w:rPr>
          <w:i/>
          <w:sz w:val="28"/>
          <w:szCs w:val="28"/>
        </w:rPr>
        <w:t>n.</w:t>
      </w:r>
      <w:r w:rsidRPr="006D4BFF">
        <w:rPr>
          <w:i/>
          <w:sz w:val="28"/>
          <w:szCs w:val="28"/>
        </w:rPr>
        <w:t xml:space="preserve"> Veksø: God struktur, men grupperne var for store. Lederne fyldte for meget. Bækkegård: Positivt med mødet. Det er vigtigt at medarbejdernes udsagn tages alvorligt i processen.</w:t>
      </w:r>
    </w:p>
    <w:p w:rsidR="00306341" w:rsidRPr="006D4BFF" w:rsidRDefault="007938FE" w:rsidP="006D4BFF">
      <w:pPr>
        <w:ind w:left="360"/>
        <w:rPr>
          <w:i/>
          <w:sz w:val="28"/>
          <w:szCs w:val="28"/>
        </w:rPr>
      </w:pPr>
      <w:r w:rsidRPr="006D4BFF">
        <w:rPr>
          <w:i/>
          <w:sz w:val="28"/>
          <w:szCs w:val="28"/>
        </w:rPr>
        <w:t xml:space="preserve">Ganløse: Positivt at Søren </w:t>
      </w:r>
      <w:r w:rsidR="006D4BFF">
        <w:rPr>
          <w:i/>
          <w:sz w:val="28"/>
          <w:szCs w:val="28"/>
        </w:rPr>
        <w:t xml:space="preserve">og Steen </w:t>
      </w:r>
      <w:r w:rsidRPr="006D4BFF">
        <w:rPr>
          <w:i/>
          <w:sz w:val="28"/>
          <w:szCs w:val="28"/>
        </w:rPr>
        <w:t xml:space="preserve">kommer ud. </w:t>
      </w:r>
      <w:r w:rsidR="00306341" w:rsidRPr="006D4BFF">
        <w:rPr>
          <w:i/>
          <w:sz w:val="28"/>
          <w:szCs w:val="28"/>
        </w:rPr>
        <w:t>Det har åbnet for nogle problemstillinger, som skolelederne nu har hørt direkte.</w:t>
      </w:r>
    </w:p>
    <w:p w:rsidR="00EC03EE" w:rsidRDefault="00EC03EE" w:rsidP="00EC03EE">
      <w:pPr>
        <w:ind w:left="360"/>
        <w:rPr>
          <w:sz w:val="28"/>
          <w:szCs w:val="28"/>
        </w:rPr>
      </w:pPr>
    </w:p>
    <w:p w:rsidR="00EC03EE" w:rsidRDefault="00EC03EE" w:rsidP="00EC03EE">
      <w:pPr>
        <w:numPr>
          <w:ilvl w:val="0"/>
          <w:numId w:val="1"/>
        </w:num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Debatpunkt</w:t>
      </w:r>
    </w:p>
    <w:p w:rsidR="00EC03EE" w:rsidRDefault="00EC03EE" w:rsidP="00EC03EE">
      <w:pPr>
        <w:ind w:left="360"/>
        <w:rPr>
          <w:sz w:val="28"/>
          <w:szCs w:val="28"/>
        </w:rPr>
      </w:pPr>
      <w:r>
        <w:rPr>
          <w:sz w:val="28"/>
          <w:szCs w:val="28"/>
        </w:rPr>
        <w:t>Mødekultur på skolerne</w:t>
      </w:r>
    </w:p>
    <w:p w:rsidR="008A7F7C" w:rsidRDefault="008A7F7C" w:rsidP="00EC03EE">
      <w:pPr>
        <w:ind w:left="360"/>
        <w:rPr>
          <w:sz w:val="28"/>
          <w:szCs w:val="28"/>
        </w:rPr>
      </w:pPr>
    </w:p>
    <w:p w:rsidR="00EC03EE" w:rsidRDefault="00EC03EE" w:rsidP="00EC03EE">
      <w:pPr>
        <w:ind w:left="360"/>
        <w:rPr>
          <w:sz w:val="28"/>
          <w:szCs w:val="28"/>
        </w:rPr>
      </w:pPr>
      <w:r>
        <w:rPr>
          <w:sz w:val="28"/>
          <w:szCs w:val="28"/>
        </w:rPr>
        <w:t>Hvor mange mødedage er der i løbet af en uge. Hvilke forventninger er der til tilstedeværelsen på mødedagene. Hvor lang tid varer møderne. Hvordan afregnes møderne tidsmæssigt?</w:t>
      </w:r>
    </w:p>
    <w:p w:rsidR="00EA4B4C" w:rsidRDefault="00EA4B4C" w:rsidP="00EC03EE">
      <w:pPr>
        <w:ind w:left="360"/>
        <w:rPr>
          <w:sz w:val="28"/>
          <w:szCs w:val="28"/>
        </w:rPr>
      </w:pPr>
    </w:p>
    <w:p w:rsidR="00EA4B4C" w:rsidRPr="006D4BFF" w:rsidRDefault="00EA4B4C" w:rsidP="00EC03EE">
      <w:pPr>
        <w:ind w:left="360"/>
        <w:rPr>
          <w:i/>
          <w:sz w:val="28"/>
          <w:szCs w:val="28"/>
        </w:rPr>
      </w:pPr>
      <w:r w:rsidRPr="006D4BFF">
        <w:rPr>
          <w:i/>
          <w:sz w:val="28"/>
          <w:szCs w:val="28"/>
        </w:rPr>
        <w:t>Stenløse: D</w:t>
      </w:r>
      <w:r w:rsidR="008A7F7C" w:rsidRPr="006D4BFF">
        <w:rPr>
          <w:i/>
          <w:sz w:val="28"/>
          <w:szCs w:val="28"/>
        </w:rPr>
        <w:t>er er</w:t>
      </w:r>
      <w:r w:rsidRPr="006D4BFF">
        <w:rPr>
          <w:i/>
          <w:sz w:val="28"/>
          <w:szCs w:val="28"/>
        </w:rPr>
        <w:t xml:space="preserve"> mødedag onsdag</w:t>
      </w:r>
      <w:r w:rsidR="008A7F7C" w:rsidRPr="006D4BFF">
        <w:rPr>
          <w:i/>
          <w:sz w:val="28"/>
          <w:szCs w:val="28"/>
        </w:rPr>
        <w:t xml:space="preserve"> til møder på tværs af distriktet. Den er ikke fast for alle. Hvis man ikke er indkaldt, kan tiden bruges til andre opgaver. Afdelingsmøder ligger torsdag til 16 eller 16.30. </w:t>
      </w:r>
      <w:r w:rsidR="008A7F7C" w:rsidRPr="006D4BFF">
        <w:rPr>
          <w:i/>
          <w:sz w:val="28"/>
          <w:szCs w:val="28"/>
        </w:rPr>
        <w:br/>
        <w:t>Det viser sig at der er tendens til at der indkaldes til møder på andre dage derudover.</w:t>
      </w:r>
    </w:p>
    <w:p w:rsidR="00EA4B4C" w:rsidRPr="006D4BFF" w:rsidRDefault="00EA4B4C" w:rsidP="00EC03EE">
      <w:pPr>
        <w:ind w:left="360"/>
        <w:rPr>
          <w:i/>
          <w:sz w:val="28"/>
          <w:szCs w:val="28"/>
        </w:rPr>
      </w:pPr>
      <w:proofErr w:type="spellStart"/>
      <w:r w:rsidRPr="006D4BFF">
        <w:rPr>
          <w:i/>
          <w:sz w:val="28"/>
          <w:szCs w:val="28"/>
        </w:rPr>
        <w:lastRenderedPageBreak/>
        <w:t>Balsmose</w:t>
      </w:r>
      <w:proofErr w:type="spellEnd"/>
      <w:r w:rsidRPr="006D4BFF">
        <w:rPr>
          <w:i/>
          <w:sz w:val="28"/>
          <w:szCs w:val="28"/>
        </w:rPr>
        <w:t>. Fast møde tirsdag. Ekstra mødedag</w:t>
      </w:r>
      <w:r w:rsidR="00A37EED" w:rsidRPr="006D4BFF">
        <w:rPr>
          <w:i/>
          <w:sz w:val="28"/>
          <w:szCs w:val="28"/>
        </w:rPr>
        <w:t>.</w:t>
      </w:r>
      <w:r w:rsidRPr="006D4BFF">
        <w:rPr>
          <w:i/>
          <w:sz w:val="28"/>
          <w:szCs w:val="28"/>
        </w:rPr>
        <w:t xml:space="preserve"> Der bliver presset på for</w:t>
      </w:r>
      <w:r w:rsidR="004C63A7" w:rsidRPr="006D4BFF">
        <w:rPr>
          <w:i/>
          <w:sz w:val="28"/>
          <w:szCs w:val="28"/>
        </w:rPr>
        <w:t xml:space="preserve"> </w:t>
      </w:r>
      <w:r w:rsidRPr="006D4BFF">
        <w:rPr>
          <w:i/>
          <w:sz w:val="28"/>
          <w:szCs w:val="28"/>
        </w:rPr>
        <w:t>mandagsmøder og onsdagsmøder.</w:t>
      </w:r>
    </w:p>
    <w:p w:rsidR="00EA4B4C" w:rsidRPr="006D4BFF" w:rsidRDefault="004C63A7" w:rsidP="00EC03EE">
      <w:pPr>
        <w:ind w:left="360"/>
        <w:rPr>
          <w:i/>
          <w:sz w:val="28"/>
          <w:szCs w:val="28"/>
        </w:rPr>
      </w:pPr>
      <w:r w:rsidRPr="006D4BFF">
        <w:rPr>
          <w:i/>
          <w:sz w:val="28"/>
          <w:szCs w:val="28"/>
        </w:rPr>
        <w:t>Maglehøj:</w:t>
      </w:r>
      <w:r w:rsidR="00EA4B4C" w:rsidRPr="006D4BFF">
        <w:rPr>
          <w:i/>
          <w:sz w:val="28"/>
          <w:szCs w:val="28"/>
        </w:rPr>
        <w:t xml:space="preserve"> Tirsdag fast mødedag</w:t>
      </w:r>
      <w:r w:rsidRPr="006D4BFF">
        <w:rPr>
          <w:i/>
          <w:sz w:val="28"/>
          <w:szCs w:val="28"/>
        </w:rPr>
        <w:t xml:space="preserve"> til 16. MED ligger mandag 10-12 en gang om måneden.</w:t>
      </w:r>
    </w:p>
    <w:p w:rsidR="004C63A7" w:rsidRPr="006D4BFF" w:rsidRDefault="004C63A7" w:rsidP="004C63A7">
      <w:pPr>
        <w:ind w:left="360"/>
        <w:rPr>
          <w:i/>
          <w:sz w:val="28"/>
          <w:szCs w:val="28"/>
        </w:rPr>
      </w:pPr>
      <w:r w:rsidRPr="006D4BFF">
        <w:rPr>
          <w:i/>
          <w:sz w:val="28"/>
          <w:szCs w:val="28"/>
        </w:rPr>
        <w:t>Ganløse: Tirsdag til 17. Torsdag til 16. Man skal være til rådighed.</w:t>
      </w:r>
    </w:p>
    <w:p w:rsidR="00A37EED" w:rsidRPr="006D4BFF" w:rsidRDefault="00A37EED" w:rsidP="004C63A7">
      <w:pPr>
        <w:ind w:left="360"/>
        <w:rPr>
          <w:i/>
          <w:sz w:val="28"/>
          <w:szCs w:val="28"/>
        </w:rPr>
      </w:pPr>
    </w:p>
    <w:p w:rsidR="00A37EED" w:rsidRPr="006D4BFF" w:rsidRDefault="00A37EED" w:rsidP="004C63A7">
      <w:pPr>
        <w:ind w:left="360"/>
        <w:rPr>
          <w:i/>
          <w:sz w:val="28"/>
          <w:szCs w:val="28"/>
        </w:rPr>
      </w:pPr>
      <w:r w:rsidRPr="006D4BFF">
        <w:rPr>
          <w:i/>
          <w:sz w:val="28"/>
          <w:szCs w:val="28"/>
        </w:rPr>
        <w:t>Brug oplysningerne fra dette møde i argumentationen i MED udvalget. Måske skal vi synliggøre frikvarterstilsynet.</w:t>
      </w:r>
    </w:p>
    <w:p w:rsidR="004C63A7" w:rsidRPr="006D4BFF" w:rsidRDefault="004C63A7" w:rsidP="00EC03EE">
      <w:pPr>
        <w:ind w:left="360"/>
        <w:rPr>
          <w:i/>
          <w:sz w:val="28"/>
          <w:szCs w:val="28"/>
        </w:rPr>
      </w:pPr>
    </w:p>
    <w:p w:rsidR="00EC03EE" w:rsidRDefault="00EC03EE" w:rsidP="00EC03EE">
      <w:pPr>
        <w:ind w:left="360"/>
        <w:rPr>
          <w:sz w:val="28"/>
          <w:szCs w:val="28"/>
        </w:rPr>
      </w:pPr>
    </w:p>
    <w:p w:rsidR="00EC03EE" w:rsidRDefault="00EC03EE" w:rsidP="00EC03EE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Orienteringspunkt </w:t>
      </w:r>
    </w:p>
    <w:p w:rsidR="00EC03EE" w:rsidRDefault="00EC03EE" w:rsidP="00EC03EE">
      <w:pPr>
        <w:ind w:left="360"/>
        <w:rPr>
          <w:sz w:val="28"/>
          <w:szCs w:val="28"/>
        </w:rPr>
      </w:pPr>
      <w:r>
        <w:rPr>
          <w:sz w:val="28"/>
          <w:szCs w:val="28"/>
        </w:rPr>
        <w:t>Ny Ferielov (se vedhæftede bilag)</w:t>
      </w:r>
      <w:r w:rsidR="006D4BFF">
        <w:rPr>
          <w:sz w:val="28"/>
          <w:szCs w:val="28"/>
        </w:rPr>
        <w:br/>
      </w:r>
    </w:p>
    <w:p w:rsidR="006D4BFF" w:rsidRPr="006D4BFF" w:rsidRDefault="006D4BFF" w:rsidP="00EC03EE">
      <w:pPr>
        <w:ind w:left="360"/>
        <w:rPr>
          <w:i/>
          <w:sz w:val="28"/>
          <w:szCs w:val="28"/>
        </w:rPr>
      </w:pPr>
      <w:r w:rsidRPr="006D4BFF">
        <w:rPr>
          <w:i/>
          <w:sz w:val="28"/>
          <w:szCs w:val="28"/>
        </w:rPr>
        <w:t>Steen orienterede og gennemgik tidslinje.</w:t>
      </w:r>
    </w:p>
    <w:p w:rsidR="00EC03EE" w:rsidRDefault="00EC03EE" w:rsidP="00EC03EE">
      <w:pPr>
        <w:ind w:left="360"/>
        <w:rPr>
          <w:sz w:val="28"/>
          <w:szCs w:val="28"/>
        </w:rPr>
      </w:pPr>
    </w:p>
    <w:p w:rsidR="00EC03EE" w:rsidRDefault="00EC03EE" w:rsidP="00EC03EE">
      <w:pPr>
        <w:numPr>
          <w:ilvl w:val="0"/>
          <w:numId w:val="1"/>
        </w:num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Orienteringspunkt</w:t>
      </w:r>
    </w:p>
    <w:p w:rsidR="00EC03EE" w:rsidRDefault="00EC03EE" w:rsidP="00EC03EE">
      <w:pPr>
        <w:ind w:left="360"/>
        <w:rPr>
          <w:sz w:val="28"/>
          <w:szCs w:val="28"/>
        </w:rPr>
      </w:pPr>
      <w:r>
        <w:rPr>
          <w:sz w:val="28"/>
          <w:szCs w:val="28"/>
        </w:rPr>
        <w:t>AMR møde mandag</w:t>
      </w:r>
    </w:p>
    <w:p w:rsidR="00996AA7" w:rsidRDefault="00996AA7" w:rsidP="00EC03EE">
      <w:pPr>
        <w:ind w:left="360"/>
        <w:rPr>
          <w:sz w:val="28"/>
          <w:szCs w:val="28"/>
        </w:rPr>
      </w:pPr>
    </w:p>
    <w:p w:rsidR="00996AA7" w:rsidRPr="006D4BFF" w:rsidRDefault="00996AA7" w:rsidP="00EC03EE">
      <w:pPr>
        <w:ind w:left="360"/>
        <w:rPr>
          <w:i/>
          <w:sz w:val="28"/>
          <w:szCs w:val="28"/>
        </w:rPr>
      </w:pPr>
      <w:r w:rsidRPr="006D4BFF">
        <w:rPr>
          <w:i/>
          <w:sz w:val="28"/>
          <w:szCs w:val="28"/>
        </w:rPr>
        <w:t>Der er meget forskel på hvor ofte der afholdes møder i triosamarbejdet.</w:t>
      </w:r>
    </w:p>
    <w:p w:rsidR="00996AA7" w:rsidRPr="006D4BFF" w:rsidRDefault="00996AA7" w:rsidP="00EC03EE">
      <w:pPr>
        <w:ind w:left="360"/>
        <w:rPr>
          <w:i/>
          <w:sz w:val="28"/>
          <w:szCs w:val="28"/>
        </w:rPr>
      </w:pPr>
    </w:p>
    <w:p w:rsidR="00996AA7" w:rsidRPr="006D4BFF" w:rsidRDefault="00996AA7" w:rsidP="00EC03EE">
      <w:pPr>
        <w:ind w:left="360"/>
        <w:rPr>
          <w:i/>
          <w:sz w:val="28"/>
          <w:szCs w:val="28"/>
        </w:rPr>
      </w:pPr>
      <w:r w:rsidRPr="006D4BFF">
        <w:rPr>
          <w:i/>
          <w:sz w:val="28"/>
          <w:szCs w:val="28"/>
        </w:rPr>
        <w:t>Forebyggelse. Risikovurdering. Data på bordet om arbejdsmiljø. Hjælp AMR med at få lavet en risikovurdering af det psykiske arbejdsmiljø i forhold til udfordrede elever ud fra udsendt manual. Udfyldelse kan resultere i talværdier, som fører til handling. Det er overskueligt at udfylde det. Husk at vinklen er medarbejderen og ikke barnet.</w:t>
      </w:r>
    </w:p>
    <w:p w:rsidR="00996AA7" w:rsidRPr="006D4BFF" w:rsidRDefault="00996AA7" w:rsidP="00EC03EE">
      <w:pPr>
        <w:ind w:left="360"/>
        <w:rPr>
          <w:i/>
          <w:sz w:val="28"/>
          <w:szCs w:val="28"/>
        </w:rPr>
      </w:pPr>
      <w:r w:rsidRPr="006D4BFF">
        <w:rPr>
          <w:i/>
          <w:sz w:val="28"/>
          <w:szCs w:val="28"/>
        </w:rPr>
        <w:t xml:space="preserve">Kan der oprettes en mappe på </w:t>
      </w:r>
      <w:proofErr w:type="spellStart"/>
      <w:r w:rsidRPr="006D4BFF">
        <w:rPr>
          <w:i/>
          <w:sz w:val="28"/>
          <w:szCs w:val="28"/>
        </w:rPr>
        <w:t>Insite</w:t>
      </w:r>
      <w:proofErr w:type="spellEnd"/>
      <w:r w:rsidRPr="006D4BFF">
        <w:rPr>
          <w:i/>
          <w:sz w:val="28"/>
          <w:szCs w:val="28"/>
        </w:rPr>
        <w:t>?</w:t>
      </w:r>
    </w:p>
    <w:p w:rsidR="00996AA7" w:rsidRPr="006D4BFF" w:rsidRDefault="00996AA7" w:rsidP="00EC03EE">
      <w:pPr>
        <w:ind w:left="360"/>
        <w:rPr>
          <w:i/>
          <w:sz w:val="28"/>
          <w:szCs w:val="28"/>
        </w:rPr>
      </w:pPr>
    </w:p>
    <w:p w:rsidR="00996AA7" w:rsidRPr="006D4BFF" w:rsidRDefault="00996AA7" w:rsidP="00EC03EE">
      <w:pPr>
        <w:ind w:left="360"/>
        <w:rPr>
          <w:i/>
          <w:sz w:val="28"/>
          <w:szCs w:val="28"/>
        </w:rPr>
      </w:pPr>
      <w:r w:rsidRPr="006D4BFF">
        <w:rPr>
          <w:i/>
          <w:sz w:val="28"/>
          <w:szCs w:val="28"/>
        </w:rPr>
        <w:t>AMR skal sende noget til Kenneth, når han skal til møde i centermed.</w:t>
      </w:r>
    </w:p>
    <w:p w:rsidR="00EC03EE" w:rsidRDefault="00EC03EE" w:rsidP="00EC03EE">
      <w:pPr>
        <w:ind w:left="360"/>
        <w:rPr>
          <w:sz w:val="28"/>
          <w:szCs w:val="28"/>
        </w:rPr>
      </w:pPr>
    </w:p>
    <w:p w:rsidR="00EC03EE" w:rsidRDefault="00EC03EE" w:rsidP="00EC03EE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Temapunkt</w:t>
      </w:r>
      <w:r w:rsidR="006D4BFF">
        <w:rPr>
          <w:i/>
          <w:sz w:val="28"/>
          <w:szCs w:val="28"/>
          <w:u w:val="single"/>
        </w:rPr>
        <w:br/>
      </w:r>
    </w:p>
    <w:p w:rsidR="00EC03EE" w:rsidRPr="006D4BFF" w:rsidRDefault="00EC03EE" w:rsidP="00EC03EE">
      <w:pPr>
        <w:ind w:left="360"/>
        <w:rPr>
          <w:i/>
          <w:sz w:val="28"/>
          <w:szCs w:val="28"/>
        </w:rPr>
      </w:pPr>
      <w:r w:rsidRPr="006D4BFF">
        <w:rPr>
          <w:i/>
          <w:sz w:val="28"/>
          <w:szCs w:val="28"/>
        </w:rPr>
        <w:t>Idéer til medlemskurset februar 2019</w:t>
      </w:r>
    </w:p>
    <w:p w:rsidR="0056490C" w:rsidRPr="006D4BFF" w:rsidRDefault="0056490C" w:rsidP="00EC03EE">
      <w:pPr>
        <w:ind w:left="360"/>
        <w:rPr>
          <w:i/>
          <w:sz w:val="28"/>
          <w:szCs w:val="28"/>
        </w:rPr>
      </w:pPr>
      <w:r w:rsidRPr="006D4BFF">
        <w:rPr>
          <w:i/>
          <w:sz w:val="28"/>
          <w:szCs w:val="28"/>
        </w:rPr>
        <w:t>Professionel kapital. Tage Søndergaard</w:t>
      </w:r>
    </w:p>
    <w:p w:rsidR="0056490C" w:rsidRPr="006D4BFF" w:rsidRDefault="0056490C" w:rsidP="006D4BFF">
      <w:pPr>
        <w:ind w:left="360"/>
        <w:rPr>
          <w:i/>
          <w:sz w:val="28"/>
          <w:szCs w:val="28"/>
        </w:rPr>
      </w:pPr>
      <w:r w:rsidRPr="006D4BFF">
        <w:rPr>
          <w:i/>
          <w:sz w:val="28"/>
          <w:szCs w:val="28"/>
        </w:rPr>
        <w:t xml:space="preserve">Loyalitet overfor skolen. Hvor langt går den. </w:t>
      </w:r>
    </w:p>
    <w:p w:rsidR="0056490C" w:rsidRPr="006D4BFF" w:rsidRDefault="0056490C" w:rsidP="00EC03EE">
      <w:pPr>
        <w:ind w:left="360"/>
        <w:rPr>
          <w:i/>
          <w:sz w:val="28"/>
          <w:szCs w:val="28"/>
        </w:rPr>
      </w:pPr>
      <w:r w:rsidRPr="006D4BFF">
        <w:rPr>
          <w:i/>
          <w:sz w:val="28"/>
          <w:szCs w:val="28"/>
        </w:rPr>
        <w:t xml:space="preserve">Helle Hein igen? </w:t>
      </w:r>
      <w:r w:rsidR="006D4BFF" w:rsidRPr="006D4BFF">
        <w:rPr>
          <w:i/>
          <w:sz w:val="28"/>
          <w:szCs w:val="28"/>
        </w:rPr>
        <w:t xml:space="preserve">Om motivation. </w:t>
      </w:r>
      <w:r w:rsidRPr="006D4BFF">
        <w:rPr>
          <w:i/>
          <w:sz w:val="28"/>
          <w:szCs w:val="28"/>
        </w:rPr>
        <w:t>Hun var der i 2013</w:t>
      </w:r>
    </w:p>
    <w:p w:rsidR="0056490C" w:rsidRPr="006D4BFF" w:rsidRDefault="0056490C" w:rsidP="00EC03EE">
      <w:pPr>
        <w:ind w:left="360"/>
        <w:rPr>
          <w:i/>
          <w:sz w:val="28"/>
          <w:szCs w:val="28"/>
        </w:rPr>
      </w:pPr>
      <w:r w:rsidRPr="006D4BFF">
        <w:rPr>
          <w:i/>
          <w:sz w:val="28"/>
          <w:szCs w:val="28"/>
        </w:rPr>
        <w:t>Skal der politikere eller forvaltning med?</w:t>
      </w:r>
    </w:p>
    <w:p w:rsidR="0056490C" w:rsidRPr="006D4BFF" w:rsidRDefault="00384BD7" w:rsidP="00EC03EE">
      <w:pPr>
        <w:ind w:left="360"/>
        <w:rPr>
          <w:i/>
          <w:sz w:val="28"/>
          <w:szCs w:val="28"/>
        </w:rPr>
      </w:pPr>
      <w:r w:rsidRPr="006D4BFF">
        <w:rPr>
          <w:i/>
          <w:sz w:val="28"/>
          <w:szCs w:val="28"/>
        </w:rPr>
        <w:t>Evt. Søren Trier</w:t>
      </w:r>
    </w:p>
    <w:p w:rsidR="00384BD7" w:rsidRPr="006D4BFF" w:rsidRDefault="00384BD7" w:rsidP="00EC03EE">
      <w:pPr>
        <w:ind w:left="360"/>
        <w:rPr>
          <w:i/>
          <w:sz w:val="28"/>
          <w:szCs w:val="28"/>
        </w:rPr>
      </w:pPr>
      <w:r w:rsidRPr="006D4BFF">
        <w:rPr>
          <w:i/>
          <w:sz w:val="28"/>
          <w:szCs w:val="28"/>
        </w:rPr>
        <w:t>Arbejdsmiljø</w:t>
      </w:r>
    </w:p>
    <w:p w:rsidR="00384BD7" w:rsidRPr="006D4BFF" w:rsidRDefault="00384BD7" w:rsidP="00EC03EE">
      <w:pPr>
        <w:ind w:left="360"/>
        <w:rPr>
          <w:i/>
          <w:sz w:val="28"/>
          <w:szCs w:val="28"/>
        </w:rPr>
      </w:pPr>
      <w:r w:rsidRPr="006D4BFF">
        <w:rPr>
          <w:i/>
          <w:sz w:val="28"/>
          <w:szCs w:val="28"/>
        </w:rPr>
        <w:t>Evt. skoleudvalg ligesom sidst.</w:t>
      </w:r>
    </w:p>
    <w:p w:rsidR="00384BD7" w:rsidRPr="006D4BFF" w:rsidRDefault="006D4BFF" w:rsidP="00EC03E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Knud Ro</w:t>
      </w:r>
      <w:r w:rsidR="00384BD7" w:rsidRPr="006D4BFF">
        <w:rPr>
          <w:i/>
          <w:sz w:val="28"/>
          <w:szCs w:val="28"/>
        </w:rPr>
        <w:t>mer</w:t>
      </w:r>
    </w:p>
    <w:p w:rsidR="00384BD7" w:rsidRDefault="00384BD7" w:rsidP="00EC03EE">
      <w:pPr>
        <w:ind w:left="360"/>
        <w:rPr>
          <w:sz w:val="28"/>
          <w:szCs w:val="28"/>
        </w:rPr>
      </w:pPr>
    </w:p>
    <w:p w:rsidR="0056490C" w:rsidRDefault="0056490C" w:rsidP="00EC03EE">
      <w:pPr>
        <w:ind w:left="360"/>
        <w:rPr>
          <w:sz w:val="28"/>
          <w:szCs w:val="28"/>
        </w:rPr>
      </w:pPr>
    </w:p>
    <w:p w:rsidR="0056490C" w:rsidRDefault="0056490C" w:rsidP="00EC03EE">
      <w:pPr>
        <w:ind w:left="360"/>
        <w:rPr>
          <w:sz w:val="28"/>
          <w:szCs w:val="28"/>
        </w:rPr>
      </w:pPr>
    </w:p>
    <w:p w:rsidR="00EC03EE" w:rsidRDefault="00EC03EE" w:rsidP="00EC03EE">
      <w:pPr>
        <w:ind w:left="360"/>
        <w:rPr>
          <w:sz w:val="28"/>
          <w:szCs w:val="28"/>
        </w:rPr>
      </w:pPr>
    </w:p>
    <w:p w:rsidR="00EC03EE" w:rsidRDefault="00EC03EE" w:rsidP="00EC03EE">
      <w:pPr>
        <w:numPr>
          <w:ilvl w:val="0"/>
          <w:numId w:val="1"/>
        </w:num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Temapunkt</w:t>
      </w:r>
    </w:p>
    <w:p w:rsidR="00EC03EE" w:rsidRDefault="00EC03EE" w:rsidP="00EC03EE">
      <w:pPr>
        <w:ind w:left="360"/>
        <w:rPr>
          <w:sz w:val="28"/>
          <w:szCs w:val="28"/>
        </w:rPr>
      </w:pPr>
      <w:r>
        <w:rPr>
          <w:sz w:val="28"/>
          <w:szCs w:val="28"/>
        </w:rPr>
        <w:t>Idéer til afvikling af generalforsamling 2019, gæst(er)?</w:t>
      </w:r>
    </w:p>
    <w:p w:rsidR="00EC03EE" w:rsidRDefault="00EC03EE" w:rsidP="00EC03EE">
      <w:pPr>
        <w:ind w:left="360"/>
        <w:rPr>
          <w:sz w:val="28"/>
          <w:szCs w:val="28"/>
        </w:rPr>
      </w:pPr>
      <w:r>
        <w:rPr>
          <w:sz w:val="28"/>
          <w:szCs w:val="28"/>
        </w:rPr>
        <w:t>Sted: Stenløse Kulturhus</w:t>
      </w:r>
    </w:p>
    <w:p w:rsidR="00384BD7" w:rsidRDefault="00384BD7" w:rsidP="00EC03EE">
      <w:pPr>
        <w:ind w:left="360"/>
        <w:rPr>
          <w:sz w:val="28"/>
          <w:szCs w:val="28"/>
        </w:rPr>
      </w:pPr>
    </w:p>
    <w:p w:rsidR="00384BD7" w:rsidRPr="006D4BFF" w:rsidRDefault="00384BD7" w:rsidP="00EC03EE">
      <w:pPr>
        <w:ind w:left="360"/>
        <w:rPr>
          <w:i/>
          <w:sz w:val="28"/>
          <w:szCs w:val="28"/>
        </w:rPr>
      </w:pPr>
      <w:r w:rsidRPr="006D4BFF">
        <w:rPr>
          <w:i/>
          <w:sz w:val="28"/>
          <w:szCs w:val="28"/>
        </w:rPr>
        <w:t xml:space="preserve">Bryndum og </w:t>
      </w:r>
      <w:proofErr w:type="spellStart"/>
      <w:r w:rsidRPr="006D4BFF">
        <w:rPr>
          <w:i/>
          <w:sz w:val="28"/>
          <w:szCs w:val="28"/>
        </w:rPr>
        <w:t>Fliis</w:t>
      </w:r>
      <w:proofErr w:type="spellEnd"/>
      <w:r w:rsidRPr="006D4BFF">
        <w:rPr>
          <w:i/>
          <w:sz w:val="28"/>
          <w:szCs w:val="28"/>
        </w:rPr>
        <w:t>. Skoleudvalget kan stå på mål.</w:t>
      </w:r>
    </w:p>
    <w:p w:rsidR="00384BD7" w:rsidRPr="006D4BFF" w:rsidRDefault="00384BD7" w:rsidP="00EC03EE">
      <w:pPr>
        <w:ind w:left="360"/>
        <w:rPr>
          <w:i/>
          <w:sz w:val="28"/>
          <w:szCs w:val="28"/>
        </w:rPr>
      </w:pPr>
      <w:r w:rsidRPr="006D4BFF">
        <w:rPr>
          <w:i/>
          <w:sz w:val="28"/>
          <w:szCs w:val="28"/>
        </w:rPr>
        <w:t>Der kunne komme en ping til at øge fremmødet.</w:t>
      </w:r>
    </w:p>
    <w:p w:rsidR="00384BD7" w:rsidRPr="006D4BFF" w:rsidRDefault="00384BD7" w:rsidP="00EC03EE">
      <w:pPr>
        <w:ind w:left="360"/>
        <w:rPr>
          <w:i/>
          <w:sz w:val="28"/>
          <w:szCs w:val="28"/>
        </w:rPr>
      </w:pPr>
      <w:r w:rsidRPr="006D4BFF">
        <w:rPr>
          <w:i/>
          <w:sz w:val="28"/>
          <w:szCs w:val="28"/>
        </w:rPr>
        <w:t>En fra foreningen</w:t>
      </w:r>
      <w:r w:rsidR="009944D3" w:rsidRPr="006D4BFF">
        <w:rPr>
          <w:i/>
          <w:sz w:val="28"/>
          <w:szCs w:val="28"/>
        </w:rPr>
        <w:t>.</w:t>
      </w:r>
    </w:p>
    <w:p w:rsidR="00EC03EE" w:rsidRDefault="00EC03EE" w:rsidP="00EC03EE">
      <w:pPr>
        <w:ind w:left="360"/>
        <w:rPr>
          <w:sz w:val="28"/>
          <w:szCs w:val="28"/>
        </w:rPr>
      </w:pPr>
    </w:p>
    <w:p w:rsidR="00EC03EE" w:rsidRDefault="00EC03EE" w:rsidP="00EC03EE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Temapunkt</w:t>
      </w:r>
    </w:p>
    <w:p w:rsidR="00EC03EE" w:rsidRDefault="00EC03EE" w:rsidP="00EC03EE">
      <w:pPr>
        <w:ind w:left="360"/>
        <w:rPr>
          <w:sz w:val="28"/>
          <w:szCs w:val="28"/>
        </w:rPr>
      </w:pPr>
      <w:r>
        <w:rPr>
          <w:sz w:val="28"/>
          <w:szCs w:val="28"/>
        </w:rPr>
        <w:t>Idéer/ønsker til KS-dagene</w:t>
      </w:r>
    </w:p>
    <w:p w:rsidR="009944D3" w:rsidRDefault="009944D3" w:rsidP="00EC03EE">
      <w:pPr>
        <w:ind w:left="360"/>
        <w:rPr>
          <w:sz w:val="28"/>
          <w:szCs w:val="28"/>
        </w:rPr>
      </w:pPr>
    </w:p>
    <w:p w:rsidR="009944D3" w:rsidRPr="00E1157B" w:rsidRDefault="009944D3" w:rsidP="00EC03EE">
      <w:pPr>
        <w:ind w:left="360"/>
        <w:rPr>
          <w:i/>
          <w:sz w:val="28"/>
          <w:szCs w:val="28"/>
        </w:rPr>
      </w:pPr>
      <w:r w:rsidRPr="00E1157B">
        <w:rPr>
          <w:i/>
          <w:sz w:val="28"/>
          <w:szCs w:val="28"/>
        </w:rPr>
        <w:t>Risikovurdering. Manual</w:t>
      </w:r>
    </w:p>
    <w:p w:rsidR="009944D3" w:rsidRPr="00E1157B" w:rsidRDefault="009944D3" w:rsidP="00EC03EE">
      <w:pPr>
        <w:ind w:left="360"/>
        <w:rPr>
          <w:i/>
          <w:sz w:val="28"/>
          <w:szCs w:val="28"/>
        </w:rPr>
      </w:pPr>
      <w:r w:rsidRPr="00E1157B">
        <w:rPr>
          <w:i/>
          <w:sz w:val="28"/>
          <w:szCs w:val="28"/>
        </w:rPr>
        <w:t>Styrket indflydelse i MED udvalget.</w:t>
      </w:r>
    </w:p>
    <w:p w:rsidR="009944D3" w:rsidRPr="00E1157B" w:rsidRDefault="009944D3" w:rsidP="00EC03EE">
      <w:pPr>
        <w:ind w:left="360"/>
        <w:rPr>
          <w:i/>
          <w:sz w:val="28"/>
          <w:szCs w:val="28"/>
        </w:rPr>
      </w:pPr>
      <w:r w:rsidRPr="00E1157B">
        <w:rPr>
          <w:i/>
          <w:sz w:val="28"/>
          <w:szCs w:val="28"/>
        </w:rPr>
        <w:t>Budgetarbejdet. Hvad har vi krav på?</w:t>
      </w:r>
    </w:p>
    <w:p w:rsidR="009944D3" w:rsidRPr="00E1157B" w:rsidRDefault="009944D3" w:rsidP="00EC03EE">
      <w:pPr>
        <w:ind w:left="360"/>
        <w:rPr>
          <w:i/>
          <w:sz w:val="28"/>
          <w:szCs w:val="28"/>
        </w:rPr>
      </w:pPr>
      <w:r w:rsidRPr="00E1157B">
        <w:rPr>
          <w:i/>
          <w:sz w:val="28"/>
          <w:szCs w:val="28"/>
        </w:rPr>
        <w:t xml:space="preserve">Vejlederfunktionerne. Hvad er planlagt? </w:t>
      </w:r>
    </w:p>
    <w:p w:rsidR="009944D3" w:rsidRDefault="009944D3" w:rsidP="00EC03EE">
      <w:pPr>
        <w:ind w:left="360"/>
        <w:rPr>
          <w:sz w:val="28"/>
          <w:szCs w:val="28"/>
        </w:rPr>
      </w:pPr>
    </w:p>
    <w:p w:rsidR="00EC03EE" w:rsidRDefault="00EC03EE" w:rsidP="00EC03EE">
      <w:pPr>
        <w:ind w:left="360"/>
        <w:rPr>
          <w:sz w:val="28"/>
          <w:szCs w:val="28"/>
        </w:rPr>
      </w:pPr>
    </w:p>
    <w:p w:rsidR="00EC03EE" w:rsidRDefault="00EC03EE" w:rsidP="00EC03EE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</w:p>
    <w:p w:rsidR="00EC03EE" w:rsidRDefault="00EC03EE" w:rsidP="00EC03EE">
      <w:pPr>
        <w:ind w:left="360"/>
        <w:rPr>
          <w:sz w:val="28"/>
          <w:szCs w:val="28"/>
        </w:rPr>
      </w:pPr>
      <w:r>
        <w:rPr>
          <w:sz w:val="28"/>
          <w:szCs w:val="28"/>
        </w:rPr>
        <w:t>Nyt fra skolerne/PPR</w:t>
      </w:r>
    </w:p>
    <w:p w:rsidR="009944D3" w:rsidRDefault="009944D3" w:rsidP="00EC03EE">
      <w:pPr>
        <w:ind w:left="360"/>
        <w:rPr>
          <w:sz w:val="28"/>
          <w:szCs w:val="28"/>
        </w:rPr>
      </w:pPr>
    </w:p>
    <w:p w:rsidR="009944D3" w:rsidRPr="00E1157B" w:rsidRDefault="00D90D58" w:rsidP="00EC03EE">
      <w:pPr>
        <w:ind w:left="360"/>
        <w:rPr>
          <w:i/>
          <w:sz w:val="28"/>
          <w:szCs w:val="28"/>
        </w:rPr>
      </w:pPr>
      <w:r w:rsidRPr="00E1157B">
        <w:rPr>
          <w:i/>
          <w:sz w:val="28"/>
          <w:szCs w:val="28"/>
        </w:rPr>
        <w:t>Ha</w:t>
      </w:r>
      <w:r w:rsidR="00E1157B" w:rsidRPr="00E1157B">
        <w:rPr>
          <w:i/>
          <w:sz w:val="28"/>
          <w:szCs w:val="28"/>
        </w:rPr>
        <w:t>mpeland</w:t>
      </w:r>
      <w:r w:rsidRPr="00E1157B">
        <w:rPr>
          <w:i/>
          <w:sz w:val="28"/>
          <w:szCs w:val="28"/>
        </w:rPr>
        <w:t>:</w:t>
      </w:r>
      <w:r w:rsidR="009944D3" w:rsidRPr="00E1157B">
        <w:rPr>
          <w:i/>
          <w:sz w:val="28"/>
          <w:szCs w:val="28"/>
        </w:rPr>
        <w:t xml:space="preserve"> Ny afdelingsleder Charlotte Karlson</w:t>
      </w:r>
    </w:p>
    <w:p w:rsidR="009944D3" w:rsidRPr="00E1157B" w:rsidRDefault="00D90D58" w:rsidP="00EC03EE">
      <w:pPr>
        <w:ind w:left="360"/>
        <w:rPr>
          <w:i/>
          <w:sz w:val="28"/>
          <w:szCs w:val="28"/>
        </w:rPr>
      </w:pPr>
      <w:r w:rsidRPr="00E1157B">
        <w:rPr>
          <w:i/>
          <w:sz w:val="28"/>
          <w:szCs w:val="28"/>
        </w:rPr>
        <w:t>To</w:t>
      </w:r>
      <w:r w:rsidR="00E1157B" w:rsidRPr="00E1157B">
        <w:rPr>
          <w:i/>
          <w:sz w:val="28"/>
          <w:szCs w:val="28"/>
        </w:rPr>
        <w:t>ftehøj</w:t>
      </w:r>
      <w:r w:rsidRPr="00E1157B">
        <w:rPr>
          <w:i/>
          <w:sz w:val="28"/>
          <w:szCs w:val="28"/>
        </w:rPr>
        <w:t>:</w:t>
      </w:r>
      <w:r w:rsidR="009944D3" w:rsidRPr="00E1157B">
        <w:rPr>
          <w:i/>
          <w:sz w:val="28"/>
          <w:szCs w:val="28"/>
        </w:rPr>
        <w:t xml:space="preserve"> 2.genopslag til </w:t>
      </w:r>
      <w:proofErr w:type="spellStart"/>
      <w:r w:rsidRPr="00E1157B">
        <w:rPr>
          <w:i/>
          <w:sz w:val="28"/>
          <w:szCs w:val="28"/>
        </w:rPr>
        <w:t>narturfag</w:t>
      </w:r>
      <w:proofErr w:type="spellEnd"/>
    </w:p>
    <w:p w:rsidR="00D90D58" w:rsidRPr="00E1157B" w:rsidRDefault="00D90D58" w:rsidP="00EC03EE">
      <w:pPr>
        <w:ind w:left="360"/>
        <w:rPr>
          <w:i/>
          <w:sz w:val="28"/>
          <w:szCs w:val="28"/>
        </w:rPr>
      </w:pPr>
      <w:r w:rsidRPr="00E1157B">
        <w:rPr>
          <w:i/>
          <w:sz w:val="28"/>
          <w:szCs w:val="28"/>
        </w:rPr>
        <w:t xml:space="preserve">Kirsten: en opsigelse i </w:t>
      </w:r>
      <w:proofErr w:type="spellStart"/>
      <w:r w:rsidRPr="00E1157B">
        <w:rPr>
          <w:i/>
          <w:sz w:val="28"/>
          <w:szCs w:val="28"/>
        </w:rPr>
        <w:t>lokopædgruppen</w:t>
      </w:r>
      <w:proofErr w:type="spellEnd"/>
      <w:r w:rsidRPr="00E1157B">
        <w:rPr>
          <w:i/>
          <w:sz w:val="28"/>
          <w:szCs w:val="28"/>
        </w:rPr>
        <w:t>. 6 konsulenter på rådhuset har sagt op.</w:t>
      </w:r>
    </w:p>
    <w:p w:rsidR="00D90D58" w:rsidRPr="00E1157B" w:rsidRDefault="00D90D58" w:rsidP="00EC03EE">
      <w:pPr>
        <w:ind w:left="360"/>
        <w:rPr>
          <w:i/>
          <w:sz w:val="28"/>
          <w:szCs w:val="28"/>
        </w:rPr>
      </w:pPr>
      <w:proofErr w:type="spellStart"/>
      <w:r w:rsidRPr="00E1157B">
        <w:rPr>
          <w:i/>
          <w:sz w:val="28"/>
          <w:szCs w:val="28"/>
        </w:rPr>
        <w:t>Søager</w:t>
      </w:r>
      <w:proofErr w:type="spellEnd"/>
      <w:r w:rsidRPr="00E1157B">
        <w:rPr>
          <w:i/>
          <w:sz w:val="28"/>
          <w:szCs w:val="28"/>
        </w:rPr>
        <w:t>: Der søges en afdelingsleder. Der kommer mange nye elever. Der er brug for en bedre indskrivningsprocedure</w:t>
      </w:r>
    </w:p>
    <w:p w:rsidR="00D90D58" w:rsidRPr="00E1157B" w:rsidRDefault="00D90D58" w:rsidP="00EC03EE">
      <w:pPr>
        <w:ind w:left="360"/>
        <w:rPr>
          <w:i/>
          <w:sz w:val="28"/>
          <w:szCs w:val="28"/>
        </w:rPr>
      </w:pPr>
      <w:proofErr w:type="spellStart"/>
      <w:r w:rsidRPr="00E1157B">
        <w:rPr>
          <w:i/>
          <w:sz w:val="28"/>
          <w:szCs w:val="28"/>
        </w:rPr>
        <w:t>Bals</w:t>
      </w:r>
      <w:r w:rsidR="00E1157B" w:rsidRPr="00E1157B">
        <w:rPr>
          <w:i/>
          <w:sz w:val="28"/>
          <w:szCs w:val="28"/>
        </w:rPr>
        <w:t>mose</w:t>
      </w:r>
      <w:proofErr w:type="spellEnd"/>
      <w:r w:rsidRPr="00E1157B">
        <w:rPr>
          <w:i/>
          <w:sz w:val="28"/>
          <w:szCs w:val="28"/>
        </w:rPr>
        <w:t>: Opslag til stillinger på ASF afdelingen</w:t>
      </w:r>
    </w:p>
    <w:p w:rsidR="00376FEC" w:rsidRPr="00E1157B" w:rsidRDefault="00D90D58" w:rsidP="00376FEC">
      <w:pPr>
        <w:ind w:left="360"/>
        <w:rPr>
          <w:i/>
          <w:sz w:val="28"/>
          <w:szCs w:val="28"/>
        </w:rPr>
      </w:pPr>
      <w:r w:rsidRPr="00E1157B">
        <w:rPr>
          <w:i/>
          <w:sz w:val="28"/>
          <w:szCs w:val="28"/>
        </w:rPr>
        <w:t>Maglehøj: Daglig pædagogisk leder går på pension</w:t>
      </w:r>
      <w:r w:rsidR="00376FEC" w:rsidRPr="00E1157B">
        <w:rPr>
          <w:i/>
          <w:sz w:val="28"/>
          <w:szCs w:val="28"/>
        </w:rPr>
        <w:t xml:space="preserve"> til nytår. Besøg fra arbejdstilsynet. Der var støj i indskolingshuset. Der er givet 2 påbud. Påbuddene kan læses i H-</w:t>
      </w:r>
      <w:proofErr w:type="spellStart"/>
      <w:r w:rsidR="00376FEC" w:rsidRPr="00E1157B">
        <w:rPr>
          <w:i/>
          <w:sz w:val="28"/>
          <w:szCs w:val="28"/>
        </w:rPr>
        <w:t>MEDs</w:t>
      </w:r>
      <w:proofErr w:type="spellEnd"/>
      <w:r w:rsidR="00376FEC" w:rsidRPr="00E1157B">
        <w:rPr>
          <w:i/>
          <w:sz w:val="28"/>
          <w:szCs w:val="28"/>
        </w:rPr>
        <w:t xml:space="preserve"> dagsorden.</w:t>
      </w:r>
    </w:p>
    <w:p w:rsidR="00376FEC" w:rsidRPr="00E1157B" w:rsidRDefault="00376FEC" w:rsidP="00376FEC">
      <w:pPr>
        <w:ind w:left="360"/>
        <w:rPr>
          <w:i/>
          <w:sz w:val="28"/>
          <w:szCs w:val="28"/>
        </w:rPr>
      </w:pPr>
      <w:r w:rsidRPr="00E1157B">
        <w:rPr>
          <w:i/>
          <w:sz w:val="28"/>
          <w:szCs w:val="28"/>
        </w:rPr>
        <w:t xml:space="preserve">Stengårdsskolen: Der </w:t>
      </w:r>
      <w:r w:rsidR="001868D2" w:rsidRPr="00E1157B">
        <w:rPr>
          <w:i/>
          <w:sz w:val="28"/>
          <w:szCs w:val="28"/>
        </w:rPr>
        <w:t xml:space="preserve">er </w:t>
      </w:r>
      <w:r w:rsidRPr="00E1157B">
        <w:rPr>
          <w:i/>
          <w:sz w:val="28"/>
          <w:szCs w:val="28"/>
        </w:rPr>
        <w:t xml:space="preserve">ansat en naturfagslærer. </w:t>
      </w:r>
    </w:p>
    <w:p w:rsidR="00376FEC" w:rsidRPr="00E1157B" w:rsidRDefault="00376FEC" w:rsidP="00376FEC">
      <w:pPr>
        <w:ind w:left="360"/>
        <w:rPr>
          <w:i/>
          <w:sz w:val="28"/>
          <w:szCs w:val="28"/>
        </w:rPr>
      </w:pPr>
      <w:r w:rsidRPr="00E1157B">
        <w:rPr>
          <w:i/>
          <w:sz w:val="28"/>
          <w:szCs w:val="28"/>
        </w:rPr>
        <w:t xml:space="preserve">Slagslunde: Der arbejdes med organisationsprocenten. </w:t>
      </w:r>
    </w:p>
    <w:p w:rsidR="00376FEC" w:rsidRPr="00E1157B" w:rsidRDefault="00376FEC" w:rsidP="00376FEC">
      <w:pPr>
        <w:ind w:left="360"/>
        <w:rPr>
          <w:i/>
          <w:sz w:val="28"/>
          <w:szCs w:val="28"/>
        </w:rPr>
      </w:pPr>
    </w:p>
    <w:p w:rsidR="00D90D58" w:rsidRDefault="00D90D58" w:rsidP="00EC03EE">
      <w:pPr>
        <w:ind w:left="360"/>
        <w:rPr>
          <w:sz w:val="28"/>
          <w:szCs w:val="28"/>
        </w:rPr>
      </w:pPr>
    </w:p>
    <w:p w:rsidR="00EC03EE" w:rsidRDefault="00EC03EE" w:rsidP="00EC03EE">
      <w:pPr>
        <w:ind w:left="360"/>
        <w:rPr>
          <w:sz w:val="28"/>
          <w:szCs w:val="28"/>
        </w:rPr>
      </w:pPr>
    </w:p>
    <w:p w:rsidR="001868D2" w:rsidRPr="00E1157B" w:rsidRDefault="00EC03EE" w:rsidP="001868D2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Evt</w:t>
      </w:r>
      <w:r w:rsidR="001868D2">
        <w:rPr>
          <w:sz w:val="28"/>
          <w:szCs w:val="28"/>
        </w:rPr>
        <w:t xml:space="preserve">. </w:t>
      </w:r>
      <w:r w:rsidR="001868D2">
        <w:rPr>
          <w:sz w:val="28"/>
          <w:szCs w:val="28"/>
        </w:rPr>
        <w:br/>
      </w:r>
      <w:r w:rsidR="001868D2">
        <w:rPr>
          <w:sz w:val="28"/>
          <w:szCs w:val="28"/>
        </w:rPr>
        <w:br/>
      </w:r>
      <w:r w:rsidR="001868D2" w:rsidRPr="00E1157B">
        <w:rPr>
          <w:i/>
          <w:sz w:val="28"/>
          <w:szCs w:val="28"/>
        </w:rPr>
        <w:t>Niveauet for tilsynsforpligtelsen 90-110</w:t>
      </w:r>
      <w:r w:rsidR="00E1157B" w:rsidRPr="00E1157B">
        <w:rPr>
          <w:i/>
          <w:sz w:val="28"/>
          <w:szCs w:val="28"/>
        </w:rPr>
        <w:t xml:space="preserve"> minutter</w:t>
      </w:r>
      <w:r w:rsidR="001868D2" w:rsidRPr="00E1157B">
        <w:rPr>
          <w:i/>
          <w:sz w:val="28"/>
          <w:szCs w:val="28"/>
        </w:rPr>
        <w:br/>
      </w:r>
      <w:r w:rsidR="00E1157B" w:rsidRPr="00E1157B">
        <w:rPr>
          <w:i/>
          <w:sz w:val="28"/>
          <w:szCs w:val="28"/>
        </w:rPr>
        <w:t xml:space="preserve">Husk </w:t>
      </w:r>
      <w:r w:rsidR="001868D2" w:rsidRPr="00E1157B">
        <w:rPr>
          <w:i/>
          <w:sz w:val="28"/>
          <w:szCs w:val="28"/>
        </w:rPr>
        <w:t>½ MED dag 8. november 12.30-16 i Smørum idrætscenter.</w:t>
      </w:r>
    </w:p>
    <w:p w:rsidR="00376FEC" w:rsidRPr="001868D2" w:rsidRDefault="001868D2" w:rsidP="001868D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Stenløse og Ølstykke kommer til netværksmøde.</w:t>
      </w:r>
      <w:r w:rsidRPr="001868D2">
        <w:rPr>
          <w:sz w:val="28"/>
          <w:szCs w:val="28"/>
        </w:rPr>
        <w:br/>
      </w:r>
    </w:p>
    <w:p w:rsidR="00376FEC" w:rsidRDefault="00376FEC" w:rsidP="00376FEC">
      <w:pPr>
        <w:ind w:left="360"/>
        <w:rPr>
          <w:sz w:val="28"/>
          <w:szCs w:val="28"/>
        </w:rPr>
      </w:pPr>
    </w:p>
    <w:p w:rsidR="00376FEC" w:rsidRDefault="00376FEC" w:rsidP="00EC03EE">
      <w:pPr>
        <w:numPr>
          <w:ilvl w:val="0"/>
          <w:numId w:val="1"/>
        </w:numPr>
        <w:rPr>
          <w:sz w:val="28"/>
          <w:szCs w:val="28"/>
        </w:rPr>
      </w:pPr>
    </w:p>
    <w:p w:rsidR="00EC03EE" w:rsidRDefault="00EC03EE" w:rsidP="00EC03EE">
      <w:pPr>
        <w:rPr>
          <w:sz w:val="28"/>
          <w:szCs w:val="28"/>
        </w:rPr>
      </w:pPr>
    </w:p>
    <w:p w:rsidR="00EC03EE" w:rsidRDefault="00EC03EE" w:rsidP="00EC03EE">
      <w:pPr>
        <w:rPr>
          <w:sz w:val="28"/>
          <w:szCs w:val="28"/>
        </w:rPr>
      </w:pPr>
    </w:p>
    <w:p w:rsidR="00EC03EE" w:rsidRDefault="00EC03EE" w:rsidP="00EC03EE">
      <w:pPr>
        <w:rPr>
          <w:sz w:val="28"/>
          <w:szCs w:val="28"/>
        </w:rPr>
      </w:pPr>
    </w:p>
    <w:p w:rsidR="00EC03EE" w:rsidRDefault="00EC03EE" w:rsidP="00EC03EE">
      <w:pPr>
        <w:rPr>
          <w:sz w:val="28"/>
          <w:szCs w:val="28"/>
        </w:rPr>
      </w:pPr>
    </w:p>
    <w:p w:rsidR="00EC03EE" w:rsidRDefault="00EC03EE" w:rsidP="00EC03EE">
      <w:pPr>
        <w:rPr>
          <w:sz w:val="28"/>
          <w:szCs w:val="28"/>
          <w:u w:val="single"/>
        </w:rPr>
      </w:pPr>
    </w:p>
    <w:p w:rsidR="00EC03EE" w:rsidRDefault="00EC03EE" w:rsidP="00EC03E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Punkter/temapunkter til kommende møder:</w:t>
      </w:r>
    </w:p>
    <w:p w:rsidR="00EC03EE" w:rsidRDefault="00EC03EE" w:rsidP="00EC03EE">
      <w:pPr>
        <w:rPr>
          <w:sz w:val="28"/>
          <w:szCs w:val="28"/>
          <w:u w:val="single"/>
        </w:rPr>
      </w:pPr>
    </w:p>
    <w:p w:rsidR="00EC03EE" w:rsidRDefault="00EC03EE" w:rsidP="00EC03EE">
      <w:pPr>
        <w:rPr>
          <w:sz w:val="28"/>
          <w:szCs w:val="28"/>
        </w:rPr>
      </w:pPr>
      <w:r>
        <w:rPr>
          <w:sz w:val="28"/>
          <w:szCs w:val="28"/>
        </w:rPr>
        <w:t>Skolernes økonomi. Hvad kan vi bede om?</w:t>
      </w:r>
    </w:p>
    <w:p w:rsidR="001868D2" w:rsidRDefault="001868D2" w:rsidP="00EC03EE">
      <w:pPr>
        <w:rPr>
          <w:sz w:val="28"/>
          <w:szCs w:val="28"/>
        </w:rPr>
      </w:pPr>
    </w:p>
    <w:p w:rsidR="001868D2" w:rsidRDefault="001868D2" w:rsidP="00EC03EE">
      <w:pPr>
        <w:rPr>
          <w:sz w:val="28"/>
          <w:szCs w:val="28"/>
        </w:rPr>
      </w:pPr>
      <w:r>
        <w:rPr>
          <w:sz w:val="28"/>
          <w:szCs w:val="28"/>
        </w:rPr>
        <w:t>Hvordan tildeles specialundervisning</w:t>
      </w:r>
      <w:proofErr w:type="gramStart"/>
      <w:r>
        <w:rPr>
          <w:sz w:val="28"/>
          <w:szCs w:val="28"/>
        </w:rPr>
        <w:t>.</w:t>
      </w:r>
      <w:proofErr w:type="gramEnd"/>
    </w:p>
    <w:p w:rsidR="00EC03EE" w:rsidRDefault="00EC03EE" w:rsidP="00EC03E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71A29" w:rsidRDefault="00371A29"/>
    <w:sectPr w:rsidR="00371A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60E"/>
    <w:multiLevelType w:val="multilevel"/>
    <w:tmpl w:val="3BCED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EE"/>
    <w:rsid w:val="001868D2"/>
    <w:rsid w:val="00306341"/>
    <w:rsid w:val="00371A29"/>
    <w:rsid w:val="00376FEC"/>
    <w:rsid w:val="00384BD7"/>
    <w:rsid w:val="00406176"/>
    <w:rsid w:val="00426CD6"/>
    <w:rsid w:val="004C63A7"/>
    <w:rsid w:val="0056490C"/>
    <w:rsid w:val="006D4BFF"/>
    <w:rsid w:val="007938FE"/>
    <w:rsid w:val="007A6F67"/>
    <w:rsid w:val="008A7F7C"/>
    <w:rsid w:val="009944D3"/>
    <w:rsid w:val="00996AA7"/>
    <w:rsid w:val="00A37EED"/>
    <w:rsid w:val="00D90D58"/>
    <w:rsid w:val="00E1157B"/>
    <w:rsid w:val="00EA4B4C"/>
    <w:rsid w:val="00EC03EE"/>
    <w:rsid w:val="00E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EC03EE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C03EE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03E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03EE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EC03EE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C03EE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03E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03EE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Ipsen</dc:creator>
  <cp:lastModifiedBy>Thomas Ipsen</cp:lastModifiedBy>
  <cp:revision>2</cp:revision>
  <dcterms:created xsi:type="dcterms:W3CDTF">2018-09-19T07:19:00Z</dcterms:created>
  <dcterms:modified xsi:type="dcterms:W3CDTF">2018-09-19T07:19:00Z</dcterms:modified>
</cp:coreProperties>
</file>