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33" w:rsidRDefault="00D123B5" w:rsidP="00D123B5">
      <w:pPr>
        <w:jc w:val="center"/>
        <w:rPr>
          <w:b/>
          <w:sz w:val="32"/>
          <w:szCs w:val="32"/>
          <w:u w:val="single"/>
        </w:rPr>
      </w:pPr>
      <w:r>
        <w:rPr>
          <w:b/>
          <w:sz w:val="32"/>
          <w:szCs w:val="32"/>
          <w:u w:val="single"/>
        </w:rPr>
        <w:t>Skriftlig beretning for</w:t>
      </w:r>
    </w:p>
    <w:p w:rsidR="00D123B5" w:rsidRDefault="00D123B5" w:rsidP="00D123B5">
      <w:pPr>
        <w:jc w:val="center"/>
        <w:rPr>
          <w:b/>
          <w:sz w:val="32"/>
          <w:szCs w:val="32"/>
          <w:u w:val="single"/>
        </w:rPr>
      </w:pPr>
      <w:r>
        <w:rPr>
          <w:b/>
          <w:sz w:val="32"/>
          <w:szCs w:val="32"/>
          <w:u w:val="single"/>
        </w:rPr>
        <w:t>Egedal Lærerkreds 2012</w:t>
      </w:r>
    </w:p>
    <w:p w:rsidR="00D123B5" w:rsidRDefault="00D123B5" w:rsidP="00D123B5">
      <w:pPr>
        <w:rPr>
          <w:b/>
          <w:sz w:val="24"/>
          <w:szCs w:val="24"/>
          <w:u w:val="single"/>
        </w:rPr>
      </w:pPr>
    </w:p>
    <w:p w:rsidR="00D123B5" w:rsidRDefault="00D123B5" w:rsidP="00D123B5">
      <w:pPr>
        <w:rPr>
          <w:b/>
          <w:sz w:val="24"/>
          <w:szCs w:val="24"/>
        </w:rPr>
      </w:pPr>
      <w:proofErr w:type="spellStart"/>
      <w:r>
        <w:rPr>
          <w:b/>
          <w:sz w:val="24"/>
          <w:szCs w:val="24"/>
        </w:rPr>
        <w:t>Sparetider</w:t>
      </w:r>
      <w:proofErr w:type="spellEnd"/>
      <w:r>
        <w:rPr>
          <w:b/>
          <w:sz w:val="24"/>
          <w:szCs w:val="24"/>
        </w:rPr>
        <w:t>.</w:t>
      </w:r>
    </w:p>
    <w:p w:rsidR="00D123B5" w:rsidRDefault="00D123B5" w:rsidP="00D123B5">
      <w:r>
        <w:t>Når du læser overskriften, tror du måske, at du sidder med sidste års beretning, som havde den samme indledning. Men desværr</w:t>
      </w:r>
      <w:r w:rsidR="00C519B2">
        <w:t>e har skoleområdet også været udsat for besparelser</w:t>
      </w:r>
      <w:r>
        <w:t xml:space="preserve"> i det forløbne år. Besparelsen på hold- og deletimerne i budget 2011 får nu fuld gennemslagskraft fra 1. august 2012, da sidste års ”nødhjælp” fra regeringen til særligt udsatte kommuner i Hovedstadsregionen kun var et en</w:t>
      </w:r>
      <w:r w:rsidR="00C55E3C">
        <w:t xml:space="preserve"> </w:t>
      </w:r>
      <w:r>
        <w:t>gangs beløb. Dette betyder umiddelbart, at der skal spares penge svarende til 12 lærerstillinger på skolernes budget. Heldigvis har vi nogle store årgange i de mindre aldersgrupper, som qua at de bliver ældre udløser yderligere midler. Dette betyder ifølge skolecenterets beregninger, at vi ”kun” skal reducere med ca. seks lærerstillinger. Disse stillinger håber vi alle kan findes ved naturlig afgang, dvs. pensioneringer, fraflytninger o. lign. Det har desuden været nødvendigt for to af skolerne at reducere i lærerstillingerne pga. tidligere års lokale underskud.</w:t>
      </w:r>
    </w:p>
    <w:p w:rsidR="00D123B5" w:rsidRDefault="00F07ECD" w:rsidP="00D123B5">
      <w:r>
        <w:t>Udover denne rene besparelse på folkeskoleområdet valgte kommunalbestyrelsen ved vedtagelsen af budget 2012 at blande sig i vores arbejdstid ved at beslutte, at der skulle spares 3,3 mio. kr. ved ”en omlægning af lærernes arbejdstid”, således at en tidligere besluttet besparelse på yderligere 10 % på elevernes hold- og deletimer kunne hentes ind ved, at lærerne skulle undervise for ekstra 3,3 mio. kr.</w:t>
      </w:r>
    </w:p>
    <w:p w:rsidR="00F07ECD" w:rsidRDefault="00F07ECD" w:rsidP="00D123B5">
      <w:r>
        <w:t>Hvordan dette i de lokale politikeres sind kunne blive til ”et løft” af skolerne, kan man kun gætte på.</w:t>
      </w:r>
    </w:p>
    <w:p w:rsidR="00F07ECD" w:rsidRDefault="00F07ECD" w:rsidP="00D123B5">
      <w:r>
        <w:t>For os at se bliver + 3,3 mio. kr. og – 3,3 mio. kr. til et rundt nul!</w:t>
      </w:r>
    </w:p>
    <w:p w:rsidR="00F07ECD" w:rsidRDefault="00F07ECD" w:rsidP="00D123B5">
      <w:r>
        <w:t xml:space="preserve">Heldigvis har vi i samarbejde med skolecenteret været i stand til at lande en ny </w:t>
      </w:r>
      <w:proofErr w:type="spellStart"/>
      <w:r>
        <w:t>to-årig</w:t>
      </w:r>
      <w:proofErr w:type="spellEnd"/>
      <w:r>
        <w:t xml:space="preserve"> arbejdstidsaftale, som tager hø</w:t>
      </w:r>
      <w:r w:rsidR="00996BB9">
        <w:t xml:space="preserve">jde for budgetbesparelsen uden </w:t>
      </w:r>
      <w:r>
        <w:t>den helt store ændring for de fleste af vores lærere</w:t>
      </w:r>
      <w:r w:rsidR="005B4D1B">
        <w:t>/børneha</w:t>
      </w:r>
      <w:r>
        <w:t>veklasseledere.</w:t>
      </w:r>
    </w:p>
    <w:p w:rsidR="00F07ECD" w:rsidRDefault="00F07ECD" w:rsidP="00D123B5">
      <w:pPr>
        <w:rPr>
          <w:b/>
          <w:sz w:val="24"/>
          <w:szCs w:val="24"/>
        </w:rPr>
      </w:pPr>
      <w:r>
        <w:rPr>
          <w:b/>
          <w:sz w:val="24"/>
          <w:szCs w:val="24"/>
        </w:rPr>
        <w:t>Ny skolestruktur?</w:t>
      </w:r>
    </w:p>
    <w:p w:rsidR="00F07ECD" w:rsidRDefault="005B4D1B" w:rsidP="00D123B5">
      <w:r>
        <w:t xml:space="preserve">Kommunalbestyrelsen og skoleudvalget igangsatte i efteråret 2011 en debat om en mulig ny skolestruktur i Egedal. Vi skal ikke lægge skjul på, at det er vores mening, at denne strukturdebat hovedsageligt drejer sig om, hvordan der kan spares yderligere penge på skoleområdet. Debatten tager nemlig sit udgangspunkt i, på hvilke områder det er muligt for kommunen at spare penge i årene fremover og ikke i, hvilken struktur der vil give den bedste kvalitet for eleverne, forældrene og de ansatte. I første omgang var det meningen, at strukturdebatten skulle strække sig frem til foråret 2013, men af uransagelige årsager (!) </w:t>
      </w:r>
      <w:r w:rsidR="00110470">
        <w:rPr>
          <w:i/>
        </w:rPr>
        <w:t xml:space="preserve">skulle </w:t>
      </w:r>
      <w:r>
        <w:t xml:space="preserve">den nye struktur besluttes inden 1. april 2012. </w:t>
      </w:r>
      <w:r w:rsidR="00110470">
        <w:t xml:space="preserve">Senest har skoleudvalget udskudt høringen i en måned, da man ikke fandt, at konsekvenserne af </w:t>
      </w:r>
      <w:r w:rsidR="0059317C">
        <w:t xml:space="preserve">det endelige </w:t>
      </w:r>
      <w:r w:rsidR="00110470">
        <w:t>forsla</w:t>
      </w:r>
      <w:r w:rsidR="0059317C">
        <w:t>g</w:t>
      </w:r>
      <w:r w:rsidR="00110470">
        <w:t xml:space="preserve"> var ordentligt belyst. </w:t>
      </w:r>
      <w:r>
        <w:t xml:space="preserve">Dette giver ikke mulighed for en kvalificeret debat om, hvilke visioner og mål der skal gælde for skolevæsenet i Egedal. En mulighed for debat som bliver efterlyst af alle de skolebestyrelser, som har sendt indlæg til skoleudvalget, og </w:t>
      </w:r>
      <w:r w:rsidR="00C519B2">
        <w:t xml:space="preserve">en debat </w:t>
      </w:r>
      <w:r>
        <w:lastRenderedPageBreak/>
        <w:t>som vi har efterlyst i breve til skoleudvalg og skolebestyrelser, i møde med skoleudvalget</w:t>
      </w:r>
      <w:r w:rsidR="000A176D">
        <w:t xml:space="preserve"> og</w:t>
      </w:r>
      <w:r w:rsidR="00C519B2">
        <w:t xml:space="preserve"> i</w:t>
      </w:r>
      <w:r w:rsidR="000A176D">
        <w:t xml:space="preserve"> interviews </w:t>
      </w:r>
      <w:r w:rsidR="00C519B2">
        <w:t xml:space="preserve">bragt </w:t>
      </w:r>
      <w:r w:rsidR="000A176D">
        <w:t>i Frederiksborgs Amtsavis og Lokalavisen.</w:t>
      </w:r>
    </w:p>
    <w:p w:rsidR="00C519B2" w:rsidRDefault="00C519B2" w:rsidP="00D123B5">
      <w:r>
        <w:t xml:space="preserve">For os at se er der tale om en bunden opgave: Der </w:t>
      </w:r>
      <w:r>
        <w:rPr>
          <w:b/>
          <w:i/>
        </w:rPr>
        <w:t>skal</w:t>
      </w:r>
      <w:r>
        <w:t xml:space="preserve"> findes ”et rationale” (læs besparelser), som </w:t>
      </w:r>
      <w:r>
        <w:rPr>
          <w:b/>
          <w:i/>
        </w:rPr>
        <w:t>kan</w:t>
      </w:r>
      <w:r>
        <w:t xml:space="preserve"> lægges tilbage til skoleområdet. Vi tror desværre ikke på, at de midler, som kan findes ved at lave fælles skoledistrikter, og dermed højere klassekvotienter, og som konsekvens heraf fælles skoleledelser, fuldt ud vil komme skolerne og derved eleverne til gode i form af for eksempel en tilbagevenden til Undervisningsministeriets vejledende timetal. Årene og budgetvedtagelserne lige siden kommunesammenlægningen har vist noget andet. Når dette er sagt, så må vi også konstatere, at ”den åbne og fordomsfrie” debat, som der i første omgang var lagt op til, er blevet til en diskussion om Scenarie A eller Scenarie B, dvs. matrikelskoler med fuldt forløb fra 0. – 9. klasse eller fødeskoler og overbygningsskoler</w:t>
      </w:r>
      <w:r w:rsidR="004061D5">
        <w:t>.</w:t>
      </w:r>
    </w:p>
    <w:p w:rsidR="004061D5" w:rsidRDefault="004061D5" w:rsidP="00D123B5">
      <w:r>
        <w:t>Egedal Lærerkreds har deltaget i en ”arbejdsgruppe”</w:t>
      </w:r>
      <w:r w:rsidR="00C55E3C">
        <w:t>,</w:t>
      </w:r>
      <w:r>
        <w:t xml:space="preserve"> som udelukkende har været med til at redigere i ”de fremmende” og ”de hæmmende” konsekvenser af de to scenarier. Selve folderen, som har været udsendt til alle ansatte og forældre, er udarbejdet af en styregruppe, hvor vi ikke har haft sæde. Et scenarie C, som vi udarbejdede på et af arbejdsgruppe møderne, </w:t>
      </w:r>
      <w:r w:rsidR="00C55E3C">
        <w:t xml:space="preserve">og </w:t>
      </w:r>
      <w:r>
        <w:t>som foreslog</w:t>
      </w:r>
      <w:r w:rsidR="00C55E3C">
        <w:t>,</w:t>
      </w:r>
      <w:r>
        <w:t xml:space="preserve"> at vi forlængede processen, fandt aldrig vej til det officielle materiale ligesom forskellige scenarier fra skolerne også er blevet redigeret væk af styregruppen.</w:t>
      </w:r>
    </w:p>
    <w:p w:rsidR="004061D5" w:rsidRPr="00110470" w:rsidRDefault="004061D5" w:rsidP="00D123B5">
      <w:r w:rsidRPr="00110470">
        <w:t>Planen er nu, at der skal iværksættes en høringspr</w:t>
      </w:r>
      <w:r w:rsidR="00110470" w:rsidRPr="00110470">
        <w:t>oces. Hvordan d</w:t>
      </w:r>
      <w:r w:rsidR="00110470">
        <w:t>enne kommer til at forløbe, og hvilket forslag som helt præcist kommer til høring</w:t>
      </w:r>
      <w:r w:rsidR="0059317C">
        <w:t>, er stadigvæk noget usikkert. Alle udmeldinger tyder dog på, at der fra august 2013 vil blive tale om fem hoveddistrikter; to i gamle Ølstykke, to i gamle Stenløse og ét i gamle Smørum. Hvad dette vil betyde for antallet af ledere, af antallet af klasser og dermed stillinger, er blandt andet noget af det, som vi tror, at skoleudvalget mangler, og noget af det som vi i Egedal Lærerkreds gentagne gange har efterlyst.</w:t>
      </w:r>
    </w:p>
    <w:p w:rsidR="006D467B" w:rsidRDefault="006D467B" w:rsidP="00D123B5">
      <w:pPr>
        <w:rPr>
          <w:b/>
          <w:sz w:val="24"/>
          <w:szCs w:val="24"/>
        </w:rPr>
      </w:pPr>
      <w:r>
        <w:rPr>
          <w:b/>
          <w:sz w:val="24"/>
          <w:szCs w:val="24"/>
        </w:rPr>
        <w:t>Ny organisering i kommunen.</w:t>
      </w:r>
    </w:p>
    <w:p w:rsidR="006D467B" w:rsidRDefault="006D467B" w:rsidP="00D123B5">
      <w:r>
        <w:t>Egedal Kommune har pr. 1. februar 2012 implementeret den organisationsændring</w:t>
      </w:r>
      <w:r w:rsidR="00C55E3C">
        <w:t>,</w:t>
      </w:r>
      <w:r>
        <w:t xml:space="preserve"> som blev lanceret af kommunaldirektøren og vedtaget af kommunalbestyrelsen i efteråret 2011. For skolerne får det ingen nævneværdig betydning, men vi er glade for, at PPR nu er samlet under det samme center som skolerne, nemlig: ”Center for skole og dagtilbud.” I samme moment blev direktionen slanket</w:t>
      </w:r>
      <w:r w:rsidR="00C55E3C">
        <w:t>,</w:t>
      </w:r>
      <w:r>
        <w:t xml:space="preserve"> og kommunen har nu ni centre i stedet for de tidligere femten. Dette betyder også, at vi har fået ny centerchef: </w:t>
      </w:r>
      <w:proofErr w:type="spellStart"/>
      <w:r>
        <w:t>Stieg</w:t>
      </w:r>
      <w:proofErr w:type="spellEnd"/>
      <w:r>
        <w:t xml:space="preserve"> Eriksen.</w:t>
      </w:r>
      <w:r w:rsidR="004D2F98">
        <w:t xml:space="preserve">    </w:t>
      </w:r>
      <w:r>
        <w:t xml:space="preserve"> Egon </w:t>
      </w:r>
      <w:proofErr w:type="spellStart"/>
      <w:r>
        <w:t>Agerlin</w:t>
      </w:r>
      <w:proofErr w:type="spellEnd"/>
      <w:r>
        <w:t>, som tidligere var centerchef</w:t>
      </w:r>
      <w:r w:rsidR="004D2F98">
        <w:t>,</w:t>
      </w:r>
      <w:r>
        <w:t xml:space="preserve"> fortsætter som skolechef. </w:t>
      </w:r>
    </w:p>
    <w:p w:rsidR="006D467B" w:rsidRDefault="006D467B" w:rsidP="00D123B5">
      <w:r>
        <w:t>Hele denne ændring af organisationen betyder også, at der skal ændres i MED-strukturen på i hvert fald det overordnede plan. Der er til dette arbejde nedsat et ”forhandlingsorgan” med repræsentanter</w:t>
      </w:r>
      <w:r w:rsidR="004D2F98">
        <w:t xml:space="preserve"> fra de tre hovedorganisationer:</w:t>
      </w:r>
      <w:r>
        <w:t xml:space="preserve"> LO, FTF og AC. Fra DLF/FTF deltager kredsformanden fra Egedal Lærerkreds. Vi håber på, at vi fortsat kan bevare de lokale MED-udvalg på skolerne i den nye struktur, men det er også vigtigt, at vi får sammensat et nyt F-MED</w:t>
      </w:r>
      <w:r w:rsidR="005F1BA2">
        <w:t xml:space="preserve"> (bliver måske til ”</w:t>
      </w:r>
      <w:proofErr w:type="spellStart"/>
      <w:r w:rsidR="005F1BA2">
        <w:t>CenterMED</w:t>
      </w:r>
      <w:proofErr w:type="spellEnd"/>
      <w:r w:rsidR="005F1BA2">
        <w:t>”), så vores medlemmer på PPR også føler sig ordentligt repræsenteret i den nye struktur.</w:t>
      </w:r>
    </w:p>
    <w:p w:rsidR="0028715B" w:rsidRDefault="0028715B" w:rsidP="00D123B5">
      <w:pPr>
        <w:rPr>
          <w:b/>
          <w:sz w:val="24"/>
          <w:szCs w:val="24"/>
        </w:rPr>
      </w:pPr>
    </w:p>
    <w:p w:rsidR="0028715B" w:rsidRDefault="0028715B" w:rsidP="00D123B5">
      <w:pPr>
        <w:rPr>
          <w:b/>
          <w:sz w:val="24"/>
          <w:szCs w:val="24"/>
        </w:rPr>
      </w:pPr>
    </w:p>
    <w:p w:rsidR="00996BB9" w:rsidRDefault="00996BB9" w:rsidP="00D123B5">
      <w:pPr>
        <w:rPr>
          <w:b/>
          <w:sz w:val="24"/>
          <w:szCs w:val="24"/>
        </w:rPr>
      </w:pPr>
      <w:r>
        <w:rPr>
          <w:b/>
          <w:sz w:val="24"/>
          <w:szCs w:val="24"/>
        </w:rPr>
        <w:lastRenderedPageBreak/>
        <w:t>Arbejdstid.</w:t>
      </w:r>
    </w:p>
    <w:p w:rsidR="00A86D64" w:rsidRDefault="00A86D64" w:rsidP="00D123B5">
      <w:r>
        <w:t xml:space="preserve">Vinteren igennem har medierne været fyldt med diverse angreb på vores arbejdstid, både fra KL og regeringens side, men også fra diverse journalister og andre ”meningsdannere.” Dette førte blandt andet til, Danmarks Lærerforening afholdt en ekstraordinær kongres torsdag 9. februar. Udtalelser og vedtagelser fra kongressen kan findes på foreningens hjemmeside </w:t>
      </w:r>
      <w:hyperlink r:id="rId5" w:history="1">
        <w:r w:rsidRPr="003E2A46">
          <w:rPr>
            <w:rStyle w:val="Hyperlink"/>
          </w:rPr>
          <w:t>www.dlf.org</w:t>
        </w:r>
      </w:hyperlink>
      <w:r>
        <w:t xml:space="preserve"> .</w:t>
      </w:r>
    </w:p>
    <w:p w:rsidR="00A86D64" w:rsidRDefault="00A86D64" w:rsidP="00D123B5">
      <w:r>
        <w:t>Som nævnt i indledningen</w:t>
      </w:r>
      <w:r w:rsidR="00AB2161">
        <w:t xml:space="preserve"> var det også nødvendigt for os at lave en ny arbejdstidsaftale pga. de besparelser, som Kommunalbestyrelsen har lagt ind i budgettet for 2012.</w:t>
      </w:r>
    </w:p>
    <w:p w:rsidR="00C55E3C" w:rsidRDefault="00C55E3C" w:rsidP="00D123B5">
      <w:r>
        <w:t xml:space="preserve">Egedal Kommune havde ligeledes allieret sig med KL i et projekt om ”Effektivisering af lærernes arbejdstid.” Et projekt som vi desværre ikke blev inviteret til at være med i. Det kunne ellers have kvalificeret deres rapport væsentligt! Vi var dog inviteret til Kommunalbestyrelsens budgetseminar i august, hvor KL´s repræsentanter ”afrapporterede”. Rapporten viste nogle udsving i de enkelte skolers undervisningsprocenter uden at skele til, hvilke skoler der havde lærere på fx liniefagsuddannelse eller hvilke skoler, der brugte mange resurser på fx AKT. </w:t>
      </w:r>
      <w:r w:rsidR="00474884">
        <w:t xml:space="preserve">De havde heller ikke medtaget, at vi betragtede åbningstiden på de pædagogiske servicecentre som undervisningstid med tilhørende faktor. </w:t>
      </w:r>
      <w:r>
        <w:t>Rapporten lagde op til, at der kunne spares x antal millioner, hvis alle skoler hævede deres undervisningsprocenter. Jo høj</w:t>
      </w:r>
      <w:r w:rsidR="00474884">
        <w:t xml:space="preserve">ere procent des flere millioner! </w:t>
      </w:r>
      <w:proofErr w:type="spellStart"/>
      <w:r w:rsidR="00474884">
        <w:t>S</w:t>
      </w:r>
      <w:r>
        <w:t>urprise</w:t>
      </w:r>
      <w:proofErr w:type="spellEnd"/>
      <w:proofErr w:type="gramStart"/>
      <w:r>
        <w:t>!!!</w:t>
      </w:r>
      <w:proofErr w:type="gramEnd"/>
    </w:p>
    <w:p w:rsidR="00AB2161" w:rsidRDefault="00AB2161" w:rsidP="00D123B5">
      <w:r>
        <w:t>Fra kommunens side var det vigtigt at få frigjort nogle flere timer til undervisning og for vores del, var det vigtigt at få klarlagt, hvilke arbejdsopgaver vi så ikke skulle varetage, da begge parter var enige om, a</w:t>
      </w:r>
      <w:r w:rsidR="00474884">
        <w:t>t vi selvfølgeligt arbejdede de timer</w:t>
      </w:r>
      <w:r>
        <w:t>, vi skulle efter aftalen. Vi var begge helt enige om, at vi meget gerne ville fortsætte efter principperne i den såkaldte A0</w:t>
      </w:r>
      <w:r w:rsidR="004671C5">
        <w:t>8-afta</w:t>
      </w:r>
      <w:r w:rsidR="00474884">
        <w:t>le. Desværre måtte vi acceptere</w:t>
      </w:r>
      <w:r w:rsidR="004671C5">
        <w:t xml:space="preserve"> </w:t>
      </w:r>
      <w:r>
        <w:t>at udhule vores ”professionelle råderum” en smule, da vi endte med at trække alt skole/hjem samarbejde ud af den nye faktor</w:t>
      </w:r>
      <w:r w:rsidR="00474884">
        <w:t xml:space="preserve"> på 2,15 (tidligere 2,21)</w:t>
      </w:r>
      <w:r>
        <w:t xml:space="preserve">. Til gengæld må vi </w:t>
      </w:r>
      <w:r w:rsidR="0028715B">
        <w:t>så konstatere, at de lærere, som</w:t>
      </w:r>
      <w:r>
        <w:t xml:space="preserve"> deltager i skole/hjem samtaler og forældremøder, bliver afregnet helt konkret</w:t>
      </w:r>
      <w:r w:rsidR="00474884">
        <w:t xml:space="preserve"> og dermed får nedsat deres undervisningstimetal</w:t>
      </w:r>
      <w:r w:rsidR="0028715B">
        <w:t>.</w:t>
      </w:r>
      <w:r w:rsidR="00474884">
        <w:t xml:space="preserve"> Det betyder, at har man overhovedet ikke andre arbejdsopgaver end undervisning, dvs. intet skole/hjem samarbejde, ingen tilsyn</w:t>
      </w:r>
      <w:r w:rsidR="0028715B">
        <w:t xml:space="preserve"> </w:t>
      </w:r>
      <w:r w:rsidR="00474884">
        <w:t xml:space="preserve">osv. kan man risikere at skulle undervise 28 lektioner mere om året, altså mindre end én lektion om ugen. </w:t>
      </w:r>
      <w:r w:rsidR="0028715B">
        <w:t xml:space="preserve">Derudover har vi indgået en ny aftale på de pædagogiske læringscentre, således at administrationstiden </w:t>
      </w:r>
      <w:r w:rsidR="00474884">
        <w:t xml:space="preserve">nu </w:t>
      </w:r>
      <w:r w:rsidR="0028715B">
        <w:t xml:space="preserve">er trukket </w:t>
      </w:r>
      <w:r w:rsidR="00693BE9">
        <w:t xml:space="preserve">helt </w:t>
      </w:r>
      <w:r w:rsidR="0028715B">
        <w:t xml:space="preserve">ud af faktoren og således </w:t>
      </w:r>
      <w:r w:rsidR="00474884">
        <w:t xml:space="preserve">ikke er afhængig af antallet af </w:t>
      </w:r>
      <w:r w:rsidR="0028715B">
        <w:t>åbningstimer. Til gengæld er det nu op til den enkelte skoleleder at fastsætte niveauet for åbningstiden, forhåbentligt i samarbejde med medarbejderne!</w:t>
      </w:r>
      <w:r w:rsidR="00474884">
        <w:t xml:space="preserve">                                                                                     </w:t>
      </w:r>
      <w:r w:rsidR="0028715B">
        <w:t xml:space="preserve"> Arbejdstidsaftalen for vores børnehaveklasseledere fortsætter uændret.</w:t>
      </w:r>
    </w:p>
    <w:p w:rsidR="006A7EAD" w:rsidRDefault="006A7EAD" w:rsidP="00D123B5">
      <w:pPr>
        <w:rPr>
          <w:b/>
          <w:sz w:val="24"/>
          <w:szCs w:val="24"/>
        </w:rPr>
      </w:pPr>
      <w:r>
        <w:rPr>
          <w:b/>
          <w:sz w:val="24"/>
          <w:szCs w:val="24"/>
        </w:rPr>
        <w:t>Dagligdagen på kontoret</w:t>
      </w:r>
    </w:p>
    <w:p w:rsidR="006A7EAD" w:rsidRDefault="006A7EAD" w:rsidP="00D123B5">
      <w:r>
        <w:t xml:space="preserve">Uden at føre en specifik statistik føler vi, at vi får flere personsager med baggrund i arbejdsrelateret stress og lærere som har svært ved at magte den daglige undervisning med de stadigt stigende krav om inklusion af </w:t>
      </w:r>
      <w:r>
        <w:rPr>
          <w:i/>
        </w:rPr>
        <w:t xml:space="preserve">alle </w:t>
      </w:r>
      <w:r>
        <w:t>elever</w:t>
      </w:r>
      <w:r w:rsidR="00890B48">
        <w:t xml:space="preserve"> samt kravene om undervisningsdifferentiering af både inkluderede og inkluderende elever.</w:t>
      </w:r>
    </w:p>
    <w:p w:rsidR="00890B48" w:rsidRDefault="00890B48" w:rsidP="00D123B5">
      <w:r>
        <w:t xml:space="preserve">Dette giver sammen med de kommunale retningslinjer om at begrænse sygefraværet, således at Løn- og personalecenteret </w:t>
      </w:r>
      <w:r>
        <w:rPr>
          <w:i/>
        </w:rPr>
        <w:t xml:space="preserve">skal </w:t>
      </w:r>
      <w:r>
        <w:t>inddrages efter 50 sygedage, et øget antal afskedssager. Vi prøver efter bedste evne i samarbejde med hovedforeningen at støtte de medlemmer, som kommer ud i denne svære situation.</w:t>
      </w:r>
    </w:p>
    <w:p w:rsidR="00890B48" w:rsidRDefault="00890B48" w:rsidP="00D123B5">
      <w:r>
        <w:lastRenderedPageBreak/>
        <w:t>På det helt praktiske plan har vi haft vandskade i vores hus, endda af to omgange. Heldigvis dækker forsikringen den ene omgang, men som det fremgår af regnskabet for Udlagt særlig Fond (Huset) måtte vi selv dække den anden, da denne skyldtes, at vores grundvandspumpe af ukendte årsager var stået af. Dette har været helt nødvendigt, da vi udover vores eget arbejdsmiljø, også har vores lejere at tage hensyn til. De kan ikke leve med risikoen for skimmelsvamp i kælderen. Heldigvis er vi her i midten af januar kommet helt i stand igen.</w:t>
      </w:r>
    </w:p>
    <w:p w:rsidR="003F25FA" w:rsidRPr="003F25FA" w:rsidRDefault="003F25FA" w:rsidP="003F25FA">
      <w:pPr>
        <w:rPr>
          <w:b/>
          <w:sz w:val="24"/>
          <w:szCs w:val="24"/>
        </w:rPr>
      </w:pPr>
      <w:r w:rsidRPr="00D07559">
        <w:rPr>
          <w:b/>
          <w:sz w:val="24"/>
          <w:szCs w:val="24"/>
        </w:rPr>
        <w:t>Organisations – og Arbejdsmiljøudvalget</w:t>
      </w:r>
    </w:p>
    <w:p w:rsidR="003F25FA" w:rsidRPr="003F25FA" w:rsidRDefault="003F25FA" w:rsidP="003F25FA">
      <w:r w:rsidRPr="003F25FA">
        <w:t xml:space="preserve">Udvalget består af: Trine Høeg, TR på Slagslunde skole, Mona Larsen, TR på Veksø skole, Ronald Jensen TR på Stengårdskolen, Linda Kjeldsen TR på Ganløse skole samt Grethe Toftegaard, næstformand og tovholder for udvalget.                                                                                                      </w:t>
      </w:r>
      <w:r>
        <w:t xml:space="preserve">                                                                  </w:t>
      </w:r>
      <w:r w:rsidRPr="003F25FA">
        <w:t xml:space="preserve">Vi afholder </w:t>
      </w:r>
      <w:r>
        <w:t xml:space="preserve">ca. </w:t>
      </w:r>
      <w:r w:rsidRPr="003F25FA">
        <w:t>5 udvalgsmøder om året.</w:t>
      </w:r>
    </w:p>
    <w:p w:rsidR="003F25FA" w:rsidRPr="003F25FA" w:rsidRDefault="003F25FA" w:rsidP="003F25FA">
      <w:r w:rsidRPr="003F25FA">
        <w:t xml:space="preserve">Arbejdsmiljøet er altid et vigtigt område at have fokus på. Vi oplever </w:t>
      </w:r>
      <w:r>
        <w:t>til stadighed</w:t>
      </w:r>
      <w:r w:rsidRPr="003F25FA">
        <w:t xml:space="preserve">, at kollegaer får ondt i arbejdslivet. Dette gælder både vores yngre og ældre kollegaer.  Det kan der naturligvis være mange årsager til. Et øget arbejdspres og øgede inklusionsopgaver er helt sikkert en del af billedet. </w:t>
      </w:r>
    </w:p>
    <w:p w:rsidR="003F25FA" w:rsidRPr="003F25FA" w:rsidRDefault="003F25FA" w:rsidP="003F25FA">
      <w:r w:rsidRPr="003F25FA">
        <w:t xml:space="preserve">Blandt andet også derfor er det vigtigt altid at have fokus på arbejdsmiljøområdet både på kredsniveau men bestemt også lokalt på skolerne, hvor arbejdsmiljø indsatsen jo foregår både i dagligdagen men også i </w:t>
      </w:r>
      <w:r>
        <w:t>MED-regi. En væsentlig del af fokussen skal være</w:t>
      </w:r>
      <w:r w:rsidRPr="003F25FA">
        <w:t>, at der fortsat arbejdes med synlig og anerkendende ledelse</w:t>
      </w:r>
      <w:r>
        <w:t xml:space="preserve"> på alle skolerne</w:t>
      </w:r>
      <w:r w:rsidRPr="003F25FA">
        <w:t xml:space="preserve">, </w:t>
      </w:r>
      <w:r>
        <w:t xml:space="preserve">det område </w:t>
      </w:r>
      <w:r w:rsidRPr="003F25FA">
        <w:t>som jo var emnet for vores store fælles konference sidste forår.</w:t>
      </w:r>
    </w:p>
    <w:p w:rsidR="003F25FA" w:rsidRPr="003F25FA" w:rsidRDefault="003F25FA" w:rsidP="003F25FA">
      <w:r>
        <w:t>Udvalget</w:t>
      </w:r>
      <w:r w:rsidRPr="003F25FA">
        <w:t xml:space="preserve"> er ved at lægge sidste hånd på en ”Håndbog for Arbejdsmiljørepræsentanter”, og vi har ambitioner om, at vi på generalforsamlingen i 2013 kan fremlægge et forslag til Egedal Lærerkreds´ Arbejdsmiljøpolitik,</w:t>
      </w:r>
    </w:p>
    <w:p w:rsidR="002D1313" w:rsidRPr="006778C1" w:rsidRDefault="002D1313" w:rsidP="002D1313">
      <w:pPr>
        <w:rPr>
          <w:b/>
          <w:sz w:val="24"/>
          <w:szCs w:val="24"/>
        </w:rPr>
      </w:pPr>
      <w:r w:rsidRPr="006778C1">
        <w:rPr>
          <w:b/>
          <w:sz w:val="24"/>
          <w:szCs w:val="24"/>
        </w:rPr>
        <w:t>Pædagogisk udvalg</w:t>
      </w:r>
    </w:p>
    <w:p w:rsidR="002D1313" w:rsidRDefault="002D1313" w:rsidP="002D1313">
      <w:r>
        <w:t>Pædagogisk udvalg har i denne periode haft fortsat fokus på inklusion. Kommunens forklaring til forældrene af inklusionsprojektet kommenterede vi punkt for punkt, og det affødte flere reaktioner. Vores kommentarer blev blandt andet brugt på flere skolebestyrelsesmøder. Hovedpointen er, at skolecentret maler et skønmaleri af et spare projekt, og en mere ærlig fremstilling havde klædt dem.</w:t>
      </w:r>
    </w:p>
    <w:p w:rsidR="002D1313" w:rsidRDefault="002D1313" w:rsidP="002D1313">
      <w:r>
        <w:t>Ligeledes har vi kommenteret på den redegørelse for inklusionsprojektet, som skolecenteret har forelagt skoleudvalget. Den var langt mere positiv, end vi mener projektet kan bære.</w:t>
      </w:r>
    </w:p>
    <w:p w:rsidR="002D1313" w:rsidRDefault="002D1313" w:rsidP="002D1313">
      <w:r>
        <w:t>Vores kommentarer medførte, at den lokale autistforening kontaktede os med henblik på et møde.</w:t>
      </w:r>
    </w:p>
    <w:p w:rsidR="002D1313" w:rsidRDefault="002D1313" w:rsidP="002D1313">
      <w:r>
        <w:t>Dette afholdt vi i efteråret. Mødet gjorde det klart, at der er mange problemstillinger omkring inklusion/eksklusion, som ser anderledes ud fra forældrenes synspunkt end fra skolecenterets. Det er ikke sikkert, som forvaltningen næsten forudsætter, at alle forældre inderligt ønsker, at deres barn skal gå i almindelig folkeskole. Autismeforeningen kan lægge meget større pres på forvaltning og politikere ved at fortælle om åbenlyst fejlagtig visitation, end den enkelte lærer kan.</w:t>
      </w:r>
    </w:p>
    <w:p w:rsidR="002D1313" w:rsidRDefault="002D1313" w:rsidP="002D1313">
      <w:r>
        <w:t>På et møde med skoleudvalget har vi også pointeret, at det bør sikres, at der ikke forsvinder midler, når elever, som tidligere visiteredes til dyre specialtilbud blot inkluderes fra starten.</w:t>
      </w:r>
    </w:p>
    <w:p w:rsidR="002D1313" w:rsidRDefault="002D1313" w:rsidP="002D1313">
      <w:r>
        <w:lastRenderedPageBreak/>
        <w:t xml:space="preserve">Årets medlemskursus var arrangeret af pædagogisk udvalg. Det blev samlet set en stor succes. Endnu engang deltog alle tilmeldte, selvom det var mange flere end vores oprindelige maksimum. </w:t>
      </w:r>
    </w:p>
    <w:p w:rsidR="002D1313" w:rsidRDefault="002D1313" w:rsidP="002D1313">
      <w:r>
        <w:t xml:space="preserve">Fagligt set var det specielt Steen </w:t>
      </w:r>
      <w:proofErr w:type="spellStart"/>
      <w:r>
        <w:t>Clod</w:t>
      </w:r>
      <w:proofErr w:type="spellEnd"/>
      <w:r>
        <w:t xml:space="preserve">, som fik folk op af stolene. Hans oplæg om hukommelse og læring var tankevækkende og provokerende for nogen. Helle </w:t>
      </w:r>
      <w:proofErr w:type="spellStart"/>
      <w:r>
        <w:t>Bjerresgaard</w:t>
      </w:r>
      <w:proofErr w:type="spellEnd"/>
      <w:r>
        <w:t xml:space="preserve"> gav fine praktisk anvendelige forslag til differentieret undervisning, og </w:t>
      </w:r>
      <w:proofErr w:type="spellStart"/>
      <w:r>
        <w:t>DLFs</w:t>
      </w:r>
      <w:proofErr w:type="spellEnd"/>
      <w:r>
        <w:t xml:space="preserve"> næstformand, Dorte Lange, forsvarede enhedsskolen i en debat om niveaudelt undervisning eller ej. Mad, hygge og band blev også vel modtaget.</w:t>
      </w:r>
    </w:p>
    <w:p w:rsidR="003F25FA" w:rsidRDefault="002D1313" w:rsidP="00D123B5">
      <w:r>
        <w:t xml:space="preserve">Udvalget har i den sidste periode bestået af: Christina, TR på Bækkegård, Karina, TR på </w:t>
      </w:r>
      <w:proofErr w:type="spellStart"/>
      <w:r>
        <w:t>Balsmose</w:t>
      </w:r>
      <w:proofErr w:type="spellEnd"/>
      <w:r>
        <w:t xml:space="preserve">, Heidi, TR på Maglehøj, Kirsten, TR på PPR, og Thomas, TR på Hampeland medlem af kredsens FU og tovholder for udvalget. </w:t>
      </w:r>
    </w:p>
    <w:p w:rsidR="00205BDC" w:rsidRPr="006871DB" w:rsidRDefault="00205BDC" w:rsidP="00205BDC">
      <w:pPr>
        <w:rPr>
          <w:b/>
          <w:sz w:val="24"/>
          <w:szCs w:val="24"/>
        </w:rPr>
      </w:pPr>
      <w:r w:rsidRPr="006871DB">
        <w:rPr>
          <w:b/>
          <w:sz w:val="24"/>
          <w:szCs w:val="24"/>
        </w:rPr>
        <w:t>Fagligt udvalg</w:t>
      </w:r>
    </w:p>
    <w:p w:rsidR="00205BDC" w:rsidRDefault="00205BDC" w:rsidP="00205BDC">
      <w:r>
        <w:t>Vi har i fagligt udvalg arbejdet på at invitere medlemmerne til en diskussion om vores nye arbejdstid. Vores ønske var at få en dialog i gang omkring vores nye arbejdstid. Hvad er godt,</w:t>
      </w:r>
      <w:r w:rsidR="008255CA">
        <w:t xml:space="preserve"> og hvad er ikke </w:t>
      </w:r>
      <w:r>
        <w:t>så godt?         Endvidere havde vi inviteret Regitze Flannov, formanden fra FAK Nordsjælland og på det tidspunkt kandidat til hovedstyrelsen, til arrangementet.</w:t>
      </w:r>
    </w:p>
    <w:p w:rsidR="00205BDC" w:rsidRDefault="00205BDC" w:rsidP="00205BDC">
      <w:r>
        <w:t>Desværre var der for få tilmeldinger til eftermiddagen, så vi måtte aflyse det.</w:t>
      </w:r>
    </w:p>
    <w:p w:rsidR="00205BDC" w:rsidRDefault="00205BDC" w:rsidP="00205BDC">
      <w:r>
        <w:t xml:space="preserve">I det forløbende år har vi også arbejdet på at lave en lønberegningsmodel, som skal kunne bruges til at beregne, hvilken løn man kan forvente at få, hvis man er ansat under vores overenskomst i Egedal Kommune. Modellen ligger nu på vores hjemmeside.  I lønberegningsmodellen er der ikke indregnet lokale skoletillæg. </w:t>
      </w:r>
    </w:p>
    <w:p w:rsidR="00205BDC" w:rsidRDefault="00205BDC" w:rsidP="00205BDC">
      <w:r>
        <w:t>Vi er pt. i gang med at planlægge medlemskurset for 2012.</w:t>
      </w:r>
    </w:p>
    <w:p w:rsidR="00205BDC" w:rsidRPr="003F25FA" w:rsidRDefault="00205BDC" w:rsidP="00D123B5">
      <w:r>
        <w:t xml:space="preserve">I år består fagligt udvalg af Torben Pedersen, TR på </w:t>
      </w:r>
      <w:proofErr w:type="spellStart"/>
      <w:r>
        <w:t>Boesagerskolen</w:t>
      </w:r>
      <w:proofErr w:type="spellEnd"/>
      <w:r>
        <w:t xml:space="preserve">, Rikke Petersen, TR på Lærkeskolen, Ole Riis, TR på </w:t>
      </w:r>
      <w:proofErr w:type="spellStart"/>
      <w:r>
        <w:t>Søagerskolen</w:t>
      </w:r>
      <w:proofErr w:type="spellEnd"/>
      <w:r>
        <w:t xml:space="preserve"> og Henning Gebauer, kasserer i Egedal Lærerkreds og tovholder for udvalget.</w:t>
      </w:r>
    </w:p>
    <w:p w:rsidR="009608E2" w:rsidRDefault="009608E2" w:rsidP="00D123B5">
      <w:pPr>
        <w:rPr>
          <w:b/>
          <w:sz w:val="24"/>
          <w:szCs w:val="24"/>
        </w:rPr>
      </w:pPr>
      <w:r>
        <w:rPr>
          <w:b/>
          <w:sz w:val="24"/>
          <w:szCs w:val="24"/>
        </w:rPr>
        <w:t>Aktivitetsfonden</w:t>
      </w:r>
    </w:p>
    <w:p w:rsidR="009608E2" w:rsidRDefault="009608E2" w:rsidP="00D123B5">
      <w:r>
        <w:t>På generalforsamlingen i 2011 blev kredsstyrelsen bemyndiget til at bruge op til 50.000 kr. til medlemsa</w:t>
      </w:r>
      <w:r w:rsidR="00205BDC">
        <w:t>rrangementer. Som nævnt under ”Fagligt Udvalg”, inviterede Kredsen</w:t>
      </w:r>
      <w:r>
        <w:t xml:space="preserve"> i efteråret til en eftermiddag, hvor medlemmerne kunne evaluere det første år med en ny arbejdstidsaftale samt møde den lokale kandidat til Hovedstyrelsesvalget, Regitze Flannov, som siden blev valgt ind i HS. Dagen skulle slutte af med lidt øl smagning. Desværre blev vi nødt til at aflyse dette arrangement pga. manglende opbakning. Dette har den betydning, sammen med den kontingentstigning, som også blev vedtaget i 2011, at det ikke har været nødvendigt i indeværende år at bruge af Aktivitetsfondens midler.</w:t>
      </w:r>
    </w:p>
    <w:p w:rsidR="00217D15" w:rsidRPr="002D1313" w:rsidRDefault="009608E2" w:rsidP="00D123B5">
      <w:r>
        <w:t xml:space="preserve">Vi vedtog i Kredsstyrelsen, at vi her i foråret ville invitere til en eftermiddag med Lars Mogensen, som havde stor succes på vores medlemskursus i 2010 om emnet: Konflikthåndtering. Vi har dog siden fundet ud af, at SSP d. </w:t>
      </w:r>
      <w:r w:rsidR="00F126AD">
        <w:t xml:space="preserve">23. </w:t>
      </w:r>
      <w:r>
        <w:t xml:space="preserve">maj </w:t>
      </w:r>
      <w:r w:rsidR="00F126AD">
        <w:t xml:space="preserve">kl. 15.30. – 17.30. </w:t>
      </w:r>
      <w:r>
        <w:t xml:space="preserve">inviterer til en eftermiddag med netop Lars på Lærkeskolen. </w:t>
      </w:r>
      <w:r w:rsidR="00A736F0">
        <w:t xml:space="preserve">Vi har derfor indgået et samarbejde med SSP om denne eftermiddag. </w:t>
      </w:r>
      <w:r>
        <w:t>Vi vil derfor opfordre evt. interesserede til at møde op til dette arrangement</w:t>
      </w:r>
      <w:r w:rsidR="00F126AD">
        <w:t xml:space="preserve">. </w:t>
      </w:r>
      <w:r w:rsidR="00A736F0">
        <w:t xml:space="preserve">Der vil ca. 1. april blive udsendt en invitation fra SSP </w:t>
      </w:r>
      <w:bookmarkStart w:id="0" w:name="_GoBack"/>
      <w:bookmarkEnd w:id="0"/>
      <w:r w:rsidR="00A736F0">
        <w:t>angående denne eftermiddag. Herefter vil det være muligt at tilmelde sig. Tilmelding vil fremgå af invitationen.</w:t>
      </w:r>
    </w:p>
    <w:p w:rsidR="009608E2" w:rsidRDefault="009608E2" w:rsidP="00D123B5">
      <w:pPr>
        <w:rPr>
          <w:b/>
          <w:sz w:val="24"/>
          <w:szCs w:val="24"/>
        </w:rPr>
      </w:pPr>
      <w:r w:rsidRPr="009608E2">
        <w:rPr>
          <w:b/>
          <w:sz w:val="24"/>
          <w:szCs w:val="24"/>
        </w:rPr>
        <w:lastRenderedPageBreak/>
        <w:t>Ny TR</w:t>
      </w:r>
    </w:p>
    <w:p w:rsidR="00634543" w:rsidRPr="002D1313" w:rsidRDefault="009608E2" w:rsidP="002D1313">
      <w:proofErr w:type="spellStart"/>
      <w:r w:rsidRPr="009608E2">
        <w:t>Bækkegårdsskolen</w:t>
      </w:r>
      <w:proofErr w:type="spellEnd"/>
      <w:r w:rsidRPr="009608E2">
        <w:t xml:space="preserve"> valgte i foråret 2011 ny</w:t>
      </w:r>
      <w:r>
        <w:t xml:space="preserve"> tillidsrepræsentant</w:t>
      </w:r>
      <w:r w:rsidR="000A06EB">
        <w:t xml:space="preserve">. Ny TR er Christina </w:t>
      </w:r>
      <w:proofErr w:type="spellStart"/>
      <w:r w:rsidR="000A06EB">
        <w:t>Wauder</w:t>
      </w:r>
      <w:proofErr w:type="spellEnd"/>
      <w:r w:rsidR="000A06EB">
        <w:t xml:space="preserve">. Vi byder hermed Christina velkommen til arbejdet, som hun jo allerede er i fuld gang med. Samtidigt vil vi gerne sige tak til afgående TR, Hella </w:t>
      </w:r>
      <w:proofErr w:type="spellStart"/>
      <w:r w:rsidR="000A06EB">
        <w:t>Dunkerley</w:t>
      </w:r>
      <w:proofErr w:type="spellEnd"/>
      <w:r w:rsidR="000A06EB">
        <w:t>, for hendes store indsats for både skole og kreds.</w:t>
      </w:r>
    </w:p>
    <w:p w:rsidR="00634543" w:rsidRPr="00634543" w:rsidRDefault="00634543" w:rsidP="00634543">
      <w:pPr>
        <w:jc w:val="both"/>
        <w:rPr>
          <w:b/>
          <w:sz w:val="24"/>
          <w:szCs w:val="24"/>
        </w:rPr>
      </w:pPr>
      <w:r w:rsidRPr="00634543">
        <w:rPr>
          <w:b/>
          <w:sz w:val="24"/>
          <w:szCs w:val="24"/>
        </w:rPr>
        <w:t xml:space="preserve">Kurser mv. </w:t>
      </w:r>
    </w:p>
    <w:p w:rsidR="00634543" w:rsidRPr="00634543" w:rsidRDefault="00634543" w:rsidP="00634543">
      <w:pPr>
        <w:jc w:val="both"/>
      </w:pPr>
      <w:r w:rsidRPr="00634543">
        <w:t>Vi har deltaget i en lang række kurser og arrangementer i løbet af året, og de vigtigste er:</w:t>
      </w:r>
    </w:p>
    <w:p w:rsidR="00634543" w:rsidRPr="00634543" w:rsidRDefault="00634543" w:rsidP="00634543">
      <w:pPr>
        <w:jc w:val="both"/>
      </w:pPr>
      <w:r w:rsidRPr="00634543">
        <w:rPr>
          <w:b/>
        </w:rPr>
        <w:t>Store kursus</w:t>
      </w:r>
      <w:r w:rsidRPr="00634543">
        <w:t xml:space="preserve"> 19., 20. og 21. september; for alle TR i Region Nordsjælland </w:t>
      </w:r>
    </w:p>
    <w:p w:rsidR="00634543" w:rsidRPr="00634543" w:rsidRDefault="00634543" w:rsidP="00634543">
      <w:pPr>
        <w:jc w:val="both"/>
      </w:pPr>
      <w:r w:rsidRPr="00634543">
        <w:rPr>
          <w:b/>
        </w:rPr>
        <w:t xml:space="preserve">Kongres </w:t>
      </w:r>
      <w:r w:rsidRPr="00634543">
        <w:t>14., 15. og 16. september</w:t>
      </w:r>
    </w:p>
    <w:p w:rsidR="002D1313" w:rsidRPr="00205BDC" w:rsidRDefault="00634543" w:rsidP="00205BDC">
      <w:pPr>
        <w:jc w:val="both"/>
      </w:pPr>
      <w:r w:rsidRPr="00634543">
        <w:rPr>
          <w:b/>
        </w:rPr>
        <w:t xml:space="preserve">Medlemskursus </w:t>
      </w:r>
      <w:r w:rsidRPr="00634543">
        <w:t xml:space="preserve">28. og 29. oktober  </w:t>
      </w:r>
    </w:p>
    <w:p w:rsidR="00634543" w:rsidRPr="00634543" w:rsidRDefault="00634543" w:rsidP="00634543">
      <w:pPr>
        <w:rPr>
          <w:b/>
          <w:sz w:val="24"/>
          <w:szCs w:val="24"/>
        </w:rPr>
      </w:pPr>
      <w:r w:rsidRPr="00634543">
        <w:rPr>
          <w:b/>
          <w:sz w:val="24"/>
          <w:szCs w:val="24"/>
        </w:rPr>
        <w:t>Repræsentation</w:t>
      </w:r>
      <w:r>
        <w:rPr>
          <w:b/>
          <w:sz w:val="24"/>
          <w:szCs w:val="24"/>
        </w:rPr>
        <w:t>.</w:t>
      </w:r>
    </w:p>
    <w:p w:rsidR="00634543" w:rsidRPr="00634543" w:rsidRDefault="00634543" w:rsidP="00634543">
      <w:r w:rsidRPr="00634543">
        <w:t>Egedal Lærerkreds har i det forgangne år været repræsenteret i mange forskellige fora. Herunder er nævnt de vigtigste:</w:t>
      </w:r>
    </w:p>
    <w:p w:rsidR="00634543" w:rsidRPr="00634543" w:rsidRDefault="00634543" w:rsidP="00634543">
      <w:pPr>
        <w:jc w:val="both"/>
      </w:pPr>
      <w:r w:rsidRPr="00634543">
        <w:rPr>
          <w:b/>
        </w:rPr>
        <w:t>FAK</w:t>
      </w:r>
      <w:proofErr w:type="gramStart"/>
      <w:r w:rsidRPr="00634543">
        <w:t>………………………………………………………………………………............................................</w:t>
      </w:r>
      <w:proofErr w:type="gramEnd"/>
      <w:r w:rsidRPr="00634543">
        <w:t>Grethe og Steen</w:t>
      </w:r>
    </w:p>
    <w:p w:rsidR="00634543" w:rsidRPr="00634543" w:rsidRDefault="00634543" w:rsidP="00634543">
      <w:pPr>
        <w:jc w:val="both"/>
      </w:pPr>
      <w:r w:rsidRPr="00634543">
        <w:t>(Foreningen Af Kredse i Nordsjælland; et regionalt forpligtende samarbejde i DLF regi.)</w:t>
      </w:r>
    </w:p>
    <w:p w:rsidR="00634543" w:rsidRPr="00634543" w:rsidRDefault="00634543" w:rsidP="00634543">
      <w:pPr>
        <w:jc w:val="both"/>
      </w:pPr>
      <w:r w:rsidRPr="00634543">
        <w:rPr>
          <w:b/>
        </w:rPr>
        <w:t>Arbejdsmiljøudvalg under FAK</w:t>
      </w:r>
      <w:proofErr w:type="gramStart"/>
      <w:r w:rsidRPr="00634543">
        <w:t>……………………………………………………………………………………………..</w:t>
      </w:r>
      <w:proofErr w:type="gramEnd"/>
      <w:r w:rsidRPr="00634543">
        <w:t>Grethe</w:t>
      </w:r>
    </w:p>
    <w:p w:rsidR="00634543" w:rsidRPr="00634543" w:rsidRDefault="00634543" w:rsidP="00634543">
      <w:pPr>
        <w:jc w:val="both"/>
      </w:pPr>
      <w:r w:rsidRPr="00634543">
        <w:rPr>
          <w:b/>
        </w:rPr>
        <w:t>Pædagogisk udvalg under FAK</w:t>
      </w:r>
      <w:proofErr w:type="gramStart"/>
      <w:r w:rsidRPr="00634543">
        <w:t>…………………………………………………….</w:t>
      </w:r>
      <w:proofErr w:type="gramEnd"/>
      <w:r w:rsidRPr="00634543">
        <w:t>……………………………………..Thomas</w:t>
      </w:r>
    </w:p>
    <w:p w:rsidR="00634543" w:rsidRPr="00634543" w:rsidRDefault="00634543" w:rsidP="00634543">
      <w:pPr>
        <w:jc w:val="both"/>
      </w:pPr>
      <w:r w:rsidRPr="00634543">
        <w:rPr>
          <w:b/>
        </w:rPr>
        <w:t>Kursusudvalg under FAK</w:t>
      </w:r>
      <w:proofErr w:type="gramStart"/>
      <w:r w:rsidRPr="00634543">
        <w:t>………………………………………………………………………………………..</w:t>
      </w:r>
      <w:proofErr w:type="gramEnd"/>
      <w:r w:rsidRPr="00634543">
        <w:t>Grethe og Steen</w:t>
      </w:r>
    </w:p>
    <w:p w:rsidR="00634543" w:rsidRPr="00634543" w:rsidRDefault="00634543" w:rsidP="00634543">
      <w:pPr>
        <w:jc w:val="both"/>
      </w:pPr>
      <w:r w:rsidRPr="00634543">
        <w:rPr>
          <w:b/>
        </w:rPr>
        <w:t xml:space="preserve">Hoved-MED </w:t>
      </w:r>
      <w:r w:rsidRPr="00634543">
        <w:t>(det øverste samarbejdsorgan i Egedal)...</w:t>
      </w:r>
      <w:proofErr w:type="gramStart"/>
      <w:r w:rsidRPr="00634543">
        <w:t>………………………………..</w:t>
      </w:r>
      <w:proofErr w:type="gramEnd"/>
      <w:r w:rsidRPr="00634543">
        <w:t>Ronald (AMR) og Steen</w:t>
      </w:r>
    </w:p>
    <w:p w:rsidR="00634543" w:rsidRPr="00634543" w:rsidRDefault="00634543" w:rsidP="00634543">
      <w:pPr>
        <w:jc w:val="both"/>
        <w:rPr>
          <w:lang w:val="en-GB"/>
        </w:rPr>
      </w:pPr>
      <w:r w:rsidRPr="00634543">
        <w:rPr>
          <w:b/>
        </w:rPr>
        <w:t>Fælles-MED for skoler og</w:t>
      </w:r>
      <w:proofErr w:type="gramStart"/>
      <w:r w:rsidRPr="00634543">
        <w:rPr>
          <w:b/>
        </w:rPr>
        <w:t>……..</w:t>
      </w:r>
      <w:r w:rsidRPr="00634543">
        <w:t>………………………………………………….……</w:t>
      </w:r>
      <w:proofErr w:type="gramEnd"/>
      <w:r w:rsidRPr="00634543">
        <w:t xml:space="preserve"> </w:t>
      </w:r>
      <w:r w:rsidRPr="00634543">
        <w:rPr>
          <w:lang w:val="en-GB"/>
        </w:rPr>
        <w:t xml:space="preserve">Ronald (AMR), Grethe </w:t>
      </w:r>
      <w:proofErr w:type="spellStart"/>
      <w:r w:rsidRPr="00634543">
        <w:rPr>
          <w:lang w:val="en-GB"/>
        </w:rPr>
        <w:t>og</w:t>
      </w:r>
      <w:proofErr w:type="spellEnd"/>
      <w:r w:rsidRPr="00634543">
        <w:rPr>
          <w:lang w:val="en-GB"/>
        </w:rPr>
        <w:t xml:space="preserve"> Steen</w:t>
      </w:r>
    </w:p>
    <w:p w:rsidR="00634543" w:rsidRPr="00634543" w:rsidRDefault="00634543" w:rsidP="00634543">
      <w:pPr>
        <w:jc w:val="both"/>
        <w:rPr>
          <w:lang w:val="en-GB"/>
        </w:rPr>
      </w:pPr>
      <w:r w:rsidRPr="00634543">
        <w:rPr>
          <w:b/>
          <w:lang w:val="en-GB"/>
        </w:rPr>
        <w:t>Midi KTO</w:t>
      </w:r>
      <w:r w:rsidRPr="00634543">
        <w:rPr>
          <w:lang w:val="en-GB"/>
        </w:rPr>
        <w:t xml:space="preserve">….. ………………………………………………………………………………………………Ronald, Grethe </w:t>
      </w:r>
      <w:proofErr w:type="spellStart"/>
      <w:proofErr w:type="gramStart"/>
      <w:r w:rsidRPr="00634543">
        <w:rPr>
          <w:lang w:val="en-GB"/>
        </w:rPr>
        <w:t>og</w:t>
      </w:r>
      <w:proofErr w:type="spellEnd"/>
      <w:proofErr w:type="gramEnd"/>
      <w:r w:rsidRPr="00634543">
        <w:rPr>
          <w:lang w:val="en-GB"/>
        </w:rPr>
        <w:t xml:space="preserve"> Steen</w:t>
      </w:r>
    </w:p>
    <w:p w:rsidR="00634543" w:rsidRPr="00634543" w:rsidRDefault="00634543" w:rsidP="00634543">
      <w:pPr>
        <w:jc w:val="both"/>
      </w:pPr>
      <w:r w:rsidRPr="00634543">
        <w:t>(Et sammenrend af de medarbejdervalgte i Hoved og Fælles MED.)</w:t>
      </w:r>
    </w:p>
    <w:p w:rsidR="00634543" w:rsidRPr="00634543" w:rsidRDefault="00634543" w:rsidP="00634543">
      <w:pPr>
        <w:jc w:val="both"/>
      </w:pPr>
      <w:r w:rsidRPr="00634543">
        <w:rPr>
          <w:b/>
        </w:rPr>
        <w:t>FTF´s forum vedr. trepartsmidler</w:t>
      </w:r>
      <w:proofErr w:type="gramStart"/>
      <w:r w:rsidRPr="00634543">
        <w:t>…………………………………………………………………………………………...</w:t>
      </w:r>
      <w:proofErr w:type="gramEnd"/>
      <w:r w:rsidRPr="00634543">
        <w:t>Steen</w:t>
      </w:r>
    </w:p>
    <w:p w:rsidR="00634543" w:rsidRPr="00634543" w:rsidRDefault="00634543" w:rsidP="00634543">
      <w:pPr>
        <w:jc w:val="both"/>
      </w:pPr>
      <w:r w:rsidRPr="00634543">
        <w:rPr>
          <w:b/>
        </w:rPr>
        <w:t>Forhandling om ny kommunal MED-aftale</w:t>
      </w:r>
      <w:proofErr w:type="gramStart"/>
      <w:r w:rsidRPr="00634543">
        <w:t>………………………………………………………………………..…..</w:t>
      </w:r>
      <w:proofErr w:type="gramEnd"/>
      <w:r w:rsidRPr="00634543">
        <w:t>Steen</w:t>
      </w:r>
    </w:p>
    <w:p w:rsidR="00634543" w:rsidRPr="00634543" w:rsidRDefault="00634543" w:rsidP="00634543">
      <w:pPr>
        <w:jc w:val="both"/>
      </w:pPr>
      <w:r w:rsidRPr="00634543">
        <w:rPr>
          <w:b/>
        </w:rPr>
        <w:t>Diverse forhandlinger med kommunen</w:t>
      </w:r>
      <w:proofErr w:type="gramStart"/>
      <w:r w:rsidRPr="00634543">
        <w:t>…………………………………….</w:t>
      </w:r>
      <w:proofErr w:type="gramEnd"/>
      <w:r w:rsidRPr="00634543">
        <w:t>Henning, Thomas, Grethe og Steen</w:t>
      </w:r>
    </w:p>
    <w:p w:rsidR="00634543" w:rsidRPr="00634543" w:rsidRDefault="00634543" w:rsidP="00634543"/>
    <w:sectPr w:rsidR="00634543" w:rsidRPr="006345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B5"/>
    <w:rsid w:val="000A06EB"/>
    <w:rsid w:val="000A176D"/>
    <w:rsid w:val="000E7433"/>
    <w:rsid w:val="00110470"/>
    <w:rsid w:val="00205BDC"/>
    <w:rsid w:val="00217D15"/>
    <w:rsid w:val="0028715B"/>
    <w:rsid w:val="002D1313"/>
    <w:rsid w:val="003F25FA"/>
    <w:rsid w:val="004061D5"/>
    <w:rsid w:val="004671C5"/>
    <w:rsid w:val="00474884"/>
    <w:rsid w:val="004D2F98"/>
    <w:rsid w:val="0059317C"/>
    <w:rsid w:val="005B4D1B"/>
    <w:rsid w:val="005F1BA2"/>
    <w:rsid w:val="00634543"/>
    <w:rsid w:val="00693BE9"/>
    <w:rsid w:val="006A7EAD"/>
    <w:rsid w:val="006D467B"/>
    <w:rsid w:val="007115B3"/>
    <w:rsid w:val="008255CA"/>
    <w:rsid w:val="00890B48"/>
    <w:rsid w:val="009608E2"/>
    <w:rsid w:val="00996BB9"/>
    <w:rsid w:val="00A736F0"/>
    <w:rsid w:val="00A86D64"/>
    <w:rsid w:val="00AB2161"/>
    <w:rsid w:val="00C519B2"/>
    <w:rsid w:val="00C55E3C"/>
    <w:rsid w:val="00D123B5"/>
    <w:rsid w:val="00F07ECD"/>
    <w:rsid w:val="00F126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86D64"/>
    <w:rPr>
      <w:color w:val="0000FF" w:themeColor="hyperlink"/>
      <w:u w:val="single"/>
    </w:rPr>
  </w:style>
  <w:style w:type="paragraph" w:styleId="Markeringsbobletekst">
    <w:name w:val="Balloon Text"/>
    <w:basedOn w:val="Normal"/>
    <w:link w:val="MarkeringsbobletekstTegn"/>
    <w:uiPriority w:val="99"/>
    <w:semiHidden/>
    <w:unhideWhenUsed/>
    <w:rsid w:val="00217D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86D64"/>
    <w:rPr>
      <w:color w:val="0000FF" w:themeColor="hyperlink"/>
      <w:u w:val="single"/>
    </w:rPr>
  </w:style>
  <w:style w:type="paragraph" w:styleId="Markeringsbobletekst">
    <w:name w:val="Balloon Text"/>
    <w:basedOn w:val="Normal"/>
    <w:link w:val="MarkeringsbobletekstTegn"/>
    <w:uiPriority w:val="99"/>
    <w:semiHidden/>
    <w:unhideWhenUsed/>
    <w:rsid w:val="00217D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lf.or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2511</Words>
  <Characters>15321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Steen Herløv Madsen</cp:lastModifiedBy>
  <cp:revision>4</cp:revision>
  <cp:lastPrinted>2012-02-24T12:48:00Z</cp:lastPrinted>
  <dcterms:created xsi:type="dcterms:W3CDTF">2012-02-24T12:47:00Z</dcterms:created>
  <dcterms:modified xsi:type="dcterms:W3CDTF">2012-03-02T10:55:00Z</dcterms:modified>
</cp:coreProperties>
</file>