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A" w:rsidRDefault="00A314B5" w:rsidP="00A314B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Åbent brev til Byrådet i Egedal.</w:t>
      </w:r>
    </w:p>
    <w:p w:rsidR="00A314B5" w:rsidRDefault="00A314B5" w:rsidP="00A314B5">
      <w:pPr>
        <w:rPr>
          <w:sz w:val="24"/>
          <w:szCs w:val="24"/>
        </w:rPr>
      </w:pPr>
      <w:r>
        <w:rPr>
          <w:sz w:val="24"/>
          <w:szCs w:val="24"/>
        </w:rPr>
        <w:t>Mængden af opgaver og den tildelte arbejdstid hænger ikke sammen!</w:t>
      </w:r>
    </w:p>
    <w:p w:rsidR="00703E79" w:rsidRDefault="00703E79" w:rsidP="00A314B5">
      <w:pPr>
        <w:rPr>
          <w:sz w:val="24"/>
          <w:szCs w:val="24"/>
        </w:rPr>
      </w:pPr>
      <w:r>
        <w:rPr>
          <w:sz w:val="24"/>
          <w:szCs w:val="24"/>
        </w:rPr>
        <w:t>Den nye folkeskolereform har mange gode intentioner, som lærerne</w:t>
      </w:r>
      <w:r w:rsidR="005C5674">
        <w:rPr>
          <w:sz w:val="24"/>
          <w:szCs w:val="24"/>
        </w:rPr>
        <w:t xml:space="preserve"> og børnehaveklasselederne</w:t>
      </w:r>
      <w:bookmarkStart w:id="0" w:name="_GoBack"/>
      <w:bookmarkEnd w:id="0"/>
      <w:r>
        <w:rPr>
          <w:sz w:val="24"/>
          <w:szCs w:val="24"/>
        </w:rPr>
        <w:t xml:space="preserve"> gerne vil støtte op om og videreudvikle.</w:t>
      </w:r>
    </w:p>
    <w:p w:rsidR="00A314B5" w:rsidRDefault="00703E79" w:rsidP="00A314B5">
      <w:pPr>
        <w:rPr>
          <w:sz w:val="24"/>
          <w:szCs w:val="24"/>
        </w:rPr>
      </w:pPr>
      <w:r>
        <w:rPr>
          <w:sz w:val="24"/>
          <w:szCs w:val="24"/>
        </w:rPr>
        <w:t xml:space="preserve">Desværre er reformen blevet igangsat med Lov 409 som forudsætning. Loven </w:t>
      </w:r>
      <w:r w:rsidR="00A314B5">
        <w:rPr>
          <w:sz w:val="24"/>
          <w:szCs w:val="24"/>
        </w:rPr>
        <w:t>regulerer lærernes/børnehavekl</w:t>
      </w:r>
      <w:r>
        <w:rPr>
          <w:sz w:val="24"/>
          <w:szCs w:val="24"/>
        </w:rPr>
        <w:t>asseledernes arbejdstid og pålægger</w:t>
      </w:r>
      <w:r w:rsidR="0021656F">
        <w:rPr>
          <w:sz w:val="24"/>
          <w:szCs w:val="24"/>
        </w:rPr>
        <w:t>, sammen med reformen,</w:t>
      </w:r>
      <w:r w:rsidR="00A314B5">
        <w:rPr>
          <w:sz w:val="24"/>
          <w:szCs w:val="24"/>
        </w:rPr>
        <w:t xml:space="preserve"> de ansatte en opgavemængde, som langt overstiger det muliges kunst indenfor en arbejdsuge på 37 timer.</w:t>
      </w:r>
    </w:p>
    <w:p w:rsidR="00A314B5" w:rsidRDefault="00A314B5" w:rsidP="00A314B5">
      <w:pPr>
        <w:rPr>
          <w:sz w:val="24"/>
          <w:szCs w:val="24"/>
        </w:rPr>
      </w:pPr>
      <w:r>
        <w:rPr>
          <w:sz w:val="24"/>
          <w:szCs w:val="24"/>
        </w:rPr>
        <w:t>En sådan underfinansieret reform har flere uhensigtsmæssige følger:</w:t>
      </w:r>
    </w:p>
    <w:p w:rsidR="00A314B5" w:rsidRPr="00A314B5" w:rsidRDefault="00A314B5" w:rsidP="00A314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14B5">
        <w:rPr>
          <w:sz w:val="24"/>
          <w:szCs w:val="24"/>
        </w:rPr>
        <w:t>Øget sygefravær pga. stress</w:t>
      </w:r>
    </w:p>
    <w:p w:rsidR="00A314B5" w:rsidRPr="00A314B5" w:rsidRDefault="00A314B5" w:rsidP="00A314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14B5">
        <w:rPr>
          <w:sz w:val="24"/>
          <w:szCs w:val="24"/>
        </w:rPr>
        <w:t>Flere opsigelser end normalt</w:t>
      </w:r>
    </w:p>
    <w:p w:rsidR="00A314B5" w:rsidRPr="00A314B5" w:rsidRDefault="00A314B5" w:rsidP="00A314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14B5">
        <w:rPr>
          <w:sz w:val="24"/>
          <w:szCs w:val="24"/>
        </w:rPr>
        <w:t>Et stærkt forøget antal vikartimer for vores elever</w:t>
      </w:r>
    </w:p>
    <w:p w:rsidR="00A314B5" w:rsidRPr="00A314B5" w:rsidRDefault="00482864" w:rsidP="00A314B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stort antal u</w:t>
      </w:r>
      <w:r w:rsidR="00A314B5" w:rsidRPr="00A314B5">
        <w:rPr>
          <w:sz w:val="24"/>
          <w:szCs w:val="24"/>
        </w:rPr>
        <w:t>ndervisningstimer som bliver varetaget af ikke-læreruddannet personale</w:t>
      </w:r>
    </w:p>
    <w:p w:rsidR="00A314B5" w:rsidRDefault="00A314B5" w:rsidP="00A314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14B5">
        <w:rPr>
          <w:sz w:val="24"/>
          <w:szCs w:val="24"/>
        </w:rPr>
        <w:t>Et dårligt arbejds- og undervisningsmiljø</w:t>
      </w:r>
    </w:p>
    <w:p w:rsidR="00A314B5" w:rsidRDefault="00A314B5" w:rsidP="00A314B5">
      <w:pPr>
        <w:rPr>
          <w:sz w:val="24"/>
          <w:szCs w:val="24"/>
        </w:rPr>
      </w:pPr>
      <w:r>
        <w:rPr>
          <w:sz w:val="24"/>
          <w:szCs w:val="24"/>
        </w:rPr>
        <w:t xml:space="preserve">Alle områder som bestemt ikke er med til at løfte det faglige niveau for vores elever og som </w:t>
      </w:r>
      <w:r w:rsidR="0022136C">
        <w:rPr>
          <w:sz w:val="24"/>
          <w:szCs w:val="24"/>
        </w:rPr>
        <w:t>heller ikke danner grobund for en mulig rekruttering af velkvalificerede undervisere.</w:t>
      </w:r>
    </w:p>
    <w:p w:rsidR="00482864" w:rsidRDefault="00482864" w:rsidP="00A314B5">
      <w:pPr>
        <w:rPr>
          <w:sz w:val="24"/>
          <w:szCs w:val="24"/>
        </w:rPr>
      </w:pPr>
      <w:r>
        <w:rPr>
          <w:sz w:val="24"/>
          <w:szCs w:val="24"/>
        </w:rPr>
        <w:t>Medlemmer af Egedal Lærerkreds forsamlet til generalforsamling 19. marts 2015 opfordrer Byråd</w:t>
      </w:r>
      <w:r w:rsidR="00F211DF">
        <w:rPr>
          <w:sz w:val="24"/>
          <w:szCs w:val="24"/>
        </w:rPr>
        <w:t>et</w:t>
      </w:r>
      <w:r>
        <w:rPr>
          <w:sz w:val="24"/>
          <w:szCs w:val="24"/>
        </w:rPr>
        <w:t xml:space="preserve"> og administration</w:t>
      </w:r>
      <w:r w:rsidR="00F211DF">
        <w:rPr>
          <w:sz w:val="24"/>
          <w:szCs w:val="24"/>
        </w:rPr>
        <w:t>en</w:t>
      </w:r>
      <w:r>
        <w:rPr>
          <w:sz w:val="24"/>
          <w:szCs w:val="24"/>
        </w:rPr>
        <w:t xml:space="preserve"> til at tage disse uhensigtsmæssige følger alvorligt og iværksætte tiltag, som kan afhjælpe disse.</w:t>
      </w:r>
    </w:p>
    <w:p w:rsidR="0022136C" w:rsidRPr="00A314B5" w:rsidRDefault="0022136C" w:rsidP="00A314B5">
      <w:pPr>
        <w:rPr>
          <w:sz w:val="24"/>
          <w:szCs w:val="24"/>
        </w:rPr>
      </w:pPr>
    </w:p>
    <w:p w:rsidR="00A314B5" w:rsidRPr="00A314B5" w:rsidRDefault="00A314B5" w:rsidP="00A314B5">
      <w:pPr>
        <w:rPr>
          <w:sz w:val="24"/>
          <w:szCs w:val="24"/>
        </w:rPr>
      </w:pPr>
    </w:p>
    <w:sectPr w:rsidR="00A314B5" w:rsidRPr="00A314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FE"/>
    <w:multiLevelType w:val="hybridMultilevel"/>
    <w:tmpl w:val="0AC0A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B5"/>
    <w:rsid w:val="0021656F"/>
    <w:rsid w:val="0022136C"/>
    <w:rsid w:val="00482864"/>
    <w:rsid w:val="005C5674"/>
    <w:rsid w:val="00703E79"/>
    <w:rsid w:val="00A314B5"/>
    <w:rsid w:val="00BA34FA"/>
    <w:rsid w:val="00F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6</cp:revision>
  <dcterms:created xsi:type="dcterms:W3CDTF">2015-02-20T12:02:00Z</dcterms:created>
  <dcterms:modified xsi:type="dcterms:W3CDTF">2015-03-04T12:58:00Z</dcterms:modified>
</cp:coreProperties>
</file>