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1700"/>
        <w:gridCol w:w="5544"/>
        <w:gridCol w:w="1700"/>
      </w:tblGrid>
      <w:tr w:rsidR="00EA6A5D" w:rsidRPr="00EA6A5D" w14:paraId="398A9378" w14:textId="77777777" w:rsidTr="00EA6A5D">
        <w:trPr>
          <w:trHeight w:val="1661"/>
        </w:trPr>
        <w:tc>
          <w:tcPr>
            <w:tcW w:w="0" w:type="auto"/>
            <w:tcBorders>
              <w:bottom w:val="single" w:sz="4" w:space="0" w:color="000000"/>
            </w:tcBorders>
            <w:tcMar>
              <w:top w:w="0" w:type="dxa"/>
              <w:left w:w="70" w:type="dxa"/>
              <w:bottom w:w="0" w:type="dxa"/>
              <w:right w:w="70" w:type="dxa"/>
            </w:tcMar>
            <w:hideMark/>
          </w:tcPr>
          <w:p w14:paraId="04363489" w14:textId="6B0C1CAC" w:rsidR="00EA6A5D" w:rsidRPr="00EA6A5D" w:rsidRDefault="00EA6A5D" w:rsidP="00EA6A5D">
            <w:pPr>
              <w:spacing w:after="200" w:line="240" w:lineRule="auto"/>
              <w:rPr>
                <w:rFonts w:ascii="Times New Roman" w:eastAsia="Times New Roman" w:hAnsi="Times New Roman" w:cs="Times New Roman"/>
                <w:sz w:val="24"/>
                <w:szCs w:val="24"/>
                <w:lang w:eastAsia="da-DK"/>
              </w:rPr>
            </w:pPr>
            <w:r w:rsidRPr="00EA6A5D">
              <w:rPr>
                <w:rFonts w:ascii="Calibri" w:eastAsia="Times New Roman" w:hAnsi="Calibri" w:cs="Calibri"/>
                <w:noProof/>
                <w:color w:val="000000"/>
                <w:bdr w:val="none" w:sz="0" w:space="0" w:color="auto" w:frame="1"/>
                <w:lang w:eastAsia="da-DK"/>
              </w:rPr>
              <w:drawing>
                <wp:inline distT="0" distB="0" distL="0" distR="0" wp14:anchorId="300E4DDC" wp14:editId="26BE3BE2">
                  <wp:extent cx="981075" cy="10001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0" w:type="auto"/>
            <w:tcBorders>
              <w:bottom w:val="single" w:sz="4" w:space="0" w:color="000000"/>
            </w:tcBorders>
            <w:tcMar>
              <w:top w:w="0" w:type="dxa"/>
              <w:left w:w="70" w:type="dxa"/>
              <w:bottom w:w="0" w:type="dxa"/>
              <w:right w:w="70" w:type="dxa"/>
            </w:tcMar>
            <w:hideMark/>
          </w:tcPr>
          <w:p w14:paraId="2E8A11C2" w14:textId="77777777" w:rsidR="00EA6A5D" w:rsidRPr="00EA6A5D" w:rsidRDefault="00EA6A5D" w:rsidP="00EA6A5D">
            <w:pPr>
              <w:spacing w:after="0" w:line="240" w:lineRule="auto"/>
              <w:jc w:val="center"/>
              <w:rPr>
                <w:rFonts w:ascii="Times New Roman" w:eastAsia="Times New Roman" w:hAnsi="Times New Roman" w:cs="Times New Roman"/>
                <w:sz w:val="24"/>
                <w:szCs w:val="24"/>
                <w:lang w:eastAsia="da-DK"/>
              </w:rPr>
            </w:pPr>
            <w:r w:rsidRPr="00EA6A5D">
              <w:rPr>
                <w:rFonts w:ascii="Times New Roman" w:eastAsia="Times New Roman" w:hAnsi="Times New Roman" w:cs="Times New Roman"/>
                <w:b/>
                <w:bCs/>
                <w:color w:val="000000"/>
                <w:sz w:val="36"/>
                <w:szCs w:val="36"/>
                <w:lang w:eastAsia="da-DK"/>
              </w:rPr>
              <w:t>Danmarks Lærerforening</w:t>
            </w:r>
          </w:p>
          <w:p w14:paraId="01D81CD7" w14:textId="77777777" w:rsidR="00EA6A5D" w:rsidRPr="00EA6A5D" w:rsidRDefault="00EA6A5D" w:rsidP="00EA6A5D">
            <w:pPr>
              <w:spacing w:after="0" w:line="240" w:lineRule="auto"/>
              <w:jc w:val="center"/>
              <w:rPr>
                <w:rFonts w:ascii="Times New Roman" w:eastAsia="Times New Roman" w:hAnsi="Times New Roman" w:cs="Times New Roman"/>
                <w:sz w:val="24"/>
                <w:szCs w:val="24"/>
                <w:lang w:eastAsia="da-DK"/>
              </w:rPr>
            </w:pPr>
            <w:r w:rsidRPr="00EA6A5D">
              <w:rPr>
                <w:rFonts w:ascii="Times New Roman" w:eastAsia="Times New Roman" w:hAnsi="Times New Roman" w:cs="Times New Roman"/>
                <w:b/>
                <w:bCs/>
                <w:color w:val="000000"/>
                <w:sz w:val="36"/>
                <w:szCs w:val="36"/>
                <w:lang w:eastAsia="da-DK"/>
              </w:rPr>
              <w:t>Egedal Lærerkreds </w:t>
            </w:r>
          </w:p>
          <w:p w14:paraId="5AD72405" w14:textId="77777777" w:rsidR="00EA6A5D" w:rsidRPr="00EA6A5D" w:rsidRDefault="00EA6A5D" w:rsidP="00EA6A5D">
            <w:pPr>
              <w:spacing w:after="200" w:line="240" w:lineRule="auto"/>
              <w:jc w:val="center"/>
              <w:rPr>
                <w:rFonts w:ascii="Times New Roman" w:eastAsia="Times New Roman" w:hAnsi="Times New Roman" w:cs="Times New Roman"/>
                <w:sz w:val="24"/>
                <w:szCs w:val="24"/>
                <w:lang w:eastAsia="da-DK"/>
              </w:rPr>
            </w:pPr>
            <w:r w:rsidRPr="00EA6A5D">
              <w:rPr>
                <w:rFonts w:ascii="Calibri" w:eastAsia="Times New Roman" w:hAnsi="Calibri" w:cs="Calibri"/>
                <w:b/>
                <w:bCs/>
                <w:color w:val="000000"/>
                <w:sz w:val="24"/>
                <w:szCs w:val="24"/>
                <w:lang w:eastAsia="da-DK"/>
              </w:rPr>
              <w:t>Rørsangervej 13, 3650 Ølstykke</w:t>
            </w:r>
          </w:p>
          <w:p w14:paraId="0A8DAB57" w14:textId="77777777" w:rsidR="00EA6A5D" w:rsidRPr="00EA6A5D" w:rsidRDefault="00EA6A5D" w:rsidP="00EA6A5D">
            <w:pPr>
              <w:spacing w:after="200" w:line="240" w:lineRule="auto"/>
              <w:jc w:val="center"/>
              <w:rPr>
                <w:rFonts w:ascii="Times New Roman" w:eastAsia="Times New Roman" w:hAnsi="Times New Roman" w:cs="Times New Roman"/>
                <w:sz w:val="24"/>
                <w:szCs w:val="24"/>
                <w:lang w:val="en-US" w:eastAsia="da-DK"/>
              </w:rPr>
            </w:pPr>
            <w:r w:rsidRPr="00EA6A5D">
              <w:rPr>
                <w:rFonts w:ascii="Calibri" w:eastAsia="Times New Roman" w:hAnsi="Calibri" w:cs="Calibri"/>
                <w:b/>
                <w:bCs/>
                <w:color w:val="000000"/>
                <w:lang w:val="en-US" w:eastAsia="da-DK"/>
              </w:rPr>
              <w:t>Tlf. 47 17 99 52      FAX: 47 17 99 79        e-mail: 033@dlf.org</w:t>
            </w:r>
          </w:p>
        </w:tc>
        <w:tc>
          <w:tcPr>
            <w:tcW w:w="0" w:type="auto"/>
            <w:tcBorders>
              <w:bottom w:val="single" w:sz="4" w:space="0" w:color="000000"/>
            </w:tcBorders>
            <w:tcMar>
              <w:top w:w="0" w:type="dxa"/>
              <w:left w:w="70" w:type="dxa"/>
              <w:bottom w:w="0" w:type="dxa"/>
              <w:right w:w="70" w:type="dxa"/>
            </w:tcMar>
            <w:hideMark/>
          </w:tcPr>
          <w:p w14:paraId="77F2D2B6" w14:textId="0CF7949C" w:rsidR="00EA6A5D" w:rsidRPr="00EA6A5D" w:rsidRDefault="00EA6A5D" w:rsidP="00EA6A5D">
            <w:pPr>
              <w:spacing w:after="0" w:line="240" w:lineRule="auto"/>
              <w:rPr>
                <w:rFonts w:ascii="Times New Roman" w:eastAsia="Times New Roman" w:hAnsi="Times New Roman" w:cs="Times New Roman"/>
                <w:sz w:val="24"/>
                <w:szCs w:val="24"/>
                <w:lang w:eastAsia="da-DK"/>
              </w:rPr>
            </w:pPr>
            <w:r w:rsidRPr="00EA6A5D">
              <w:rPr>
                <w:rFonts w:ascii="Arial" w:eastAsia="Times New Roman" w:hAnsi="Arial" w:cs="Arial"/>
                <w:b/>
                <w:bCs/>
                <w:noProof/>
                <w:color w:val="000000"/>
                <w:sz w:val="24"/>
                <w:szCs w:val="24"/>
                <w:bdr w:val="none" w:sz="0" w:space="0" w:color="auto" w:frame="1"/>
                <w:lang w:eastAsia="da-DK"/>
              </w:rPr>
              <w:drawing>
                <wp:inline distT="0" distB="0" distL="0" distR="0" wp14:anchorId="2FCDC61E" wp14:editId="1CF20D5E">
                  <wp:extent cx="981075" cy="100012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r>
    </w:tbl>
    <w:p w14:paraId="1448261B"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p>
    <w:p w14:paraId="2EEAA689" w14:textId="77777777" w:rsidR="00EA6A5D" w:rsidRPr="00EA6A5D" w:rsidRDefault="00EA6A5D" w:rsidP="00EA6A5D">
      <w:pPr>
        <w:spacing w:after="200" w:line="240" w:lineRule="auto"/>
        <w:rPr>
          <w:rFonts w:ascii="Times New Roman" w:eastAsia="Times New Roman" w:hAnsi="Times New Roman" w:cs="Times New Roman"/>
          <w:sz w:val="24"/>
          <w:szCs w:val="24"/>
          <w:lang w:eastAsia="da-DK"/>
        </w:rPr>
      </w:pPr>
      <w:r w:rsidRPr="00EA6A5D">
        <w:rPr>
          <w:rFonts w:ascii="Verdana" w:eastAsia="Times New Roman" w:hAnsi="Verdana" w:cs="Times New Roman"/>
          <w:b/>
          <w:bCs/>
          <w:color w:val="000000"/>
          <w:sz w:val="24"/>
          <w:szCs w:val="24"/>
          <w:lang w:eastAsia="da-DK"/>
        </w:rPr>
        <w:t>Dagsorden</w:t>
      </w:r>
      <w:r w:rsidRPr="00EA6A5D">
        <w:rPr>
          <w:rFonts w:ascii="Verdana" w:eastAsia="Times New Roman" w:hAnsi="Verdana" w:cs="Times New Roman"/>
          <w:b/>
          <w:bCs/>
          <w:color w:val="000000"/>
          <w:sz w:val="24"/>
          <w:szCs w:val="24"/>
          <w:lang w:eastAsia="da-DK"/>
        </w:rPr>
        <w:tab/>
        <w:t xml:space="preserve">: </w:t>
      </w:r>
      <w:r w:rsidRPr="00EA6A5D">
        <w:rPr>
          <w:rFonts w:ascii="Verdana" w:eastAsia="Times New Roman" w:hAnsi="Verdana" w:cs="Times New Roman"/>
          <w:b/>
          <w:bCs/>
          <w:color w:val="000000"/>
          <w:sz w:val="24"/>
          <w:szCs w:val="24"/>
          <w:lang w:eastAsia="da-DK"/>
        </w:rPr>
        <w:tab/>
        <w:t>Kredsstyrelsesmøde</w:t>
      </w:r>
    </w:p>
    <w:p w14:paraId="7B03AF9B" w14:textId="77777777" w:rsidR="00EA6A5D" w:rsidRPr="00EA6A5D" w:rsidRDefault="00EA6A5D" w:rsidP="00EA6A5D">
      <w:pPr>
        <w:spacing w:after="200" w:line="240" w:lineRule="auto"/>
        <w:rPr>
          <w:rFonts w:ascii="Times New Roman" w:eastAsia="Times New Roman" w:hAnsi="Times New Roman" w:cs="Times New Roman"/>
          <w:sz w:val="24"/>
          <w:szCs w:val="24"/>
          <w:lang w:eastAsia="da-DK"/>
        </w:rPr>
      </w:pPr>
      <w:r w:rsidRPr="00EA6A5D">
        <w:rPr>
          <w:rFonts w:ascii="Verdana" w:eastAsia="Times New Roman" w:hAnsi="Verdana" w:cs="Times New Roman"/>
          <w:b/>
          <w:bCs/>
          <w:color w:val="000000"/>
          <w:sz w:val="24"/>
          <w:szCs w:val="24"/>
          <w:lang w:eastAsia="da-DK"/>
        </w:rPr>
        <w:t>Dato</w:t>
      </w:r>
      <w:r w:rsidRPr="00EA6A5D">
        <w:rPr>
          <w:rFonts w:ascii="Verdana" w:eastAsia="Times New Roman" w:hAnsi="Verdana" w:cs="Times New Roman"/>
          <w:b/>
          <w:bCs/>
          <w:color w:val="000000"/>
          <w:sz w:val="24"/>
          <w:szCs w:val="24"/>
          <w:lang w:eastAsia="da-DK"/>
        </w:rPr>
        <w:tab/>
      </w:r>
      <w:r w:rsidRPr="00EA6A5D">
        <w:rPr>
          <w:rFonts w:ascii="Verdana" w:eastAsia="Times New Roman" w:hAnsi="Verdana" w:cs="Times New Roman"/>
          <w:b/>
          <w:bCs/>
          <w:color w:val="000000"/>
          <w:sz w:val="24"/>
          <w:szCs w:val="24"/>
          <w:lang w:eastAsia="da-DK"/>
        </w:rPr>
        <w:tab/>
        <w:t>:</w:t>
      </w:r>
      <w:r w:rsidRPr="00EA6A5D">
        <w:rPr>
          <w:rFonts w:ascii="Verdana" w:eastAsia="Times New Roman" w:hAnsi="Verdana" w:cs="Times New Roman"/>
          <w:b/>
          <w:bCs/>
          <w:color w:val="000000"/>
          <w:sz w:val="24"/>
          <w:szCs w:val="24"/>
          <w:lang w:eastAsia="da-DK"/>
        </w:rPr>
        <w:tab/>
      </w:r>
      <w:proofErr w:type="gramStart"/>
      <w:r w:rsidRPr="00EA6A5D">
        <w:rPr>
          <w:rFonts w:ascii="Verdana" w:eastAsia="Times New Roman" w:hAnsi="Verdana" w:cs="Times New Roman"/>
          <w:b/>
          <w:bCs/>
          <w:color w:val="000000"/>
          <w:sz w:val="24"/>
          <w:szCs w:val="24"/>
          <w:lang w:eastAsia="da-DK"/>
        </w:rPr>
        <w:t>Mandag</w:t>
      </w:r>
      <w:proofErr w:type="gramEnd"/>
      <w:r w:rsidRPr="00EA6A5D">
        <w:rPr>
          <w:rFonts w:ascii="Verdana" w:eastAsia="Times New Roman" w:hAnsi="Verdana" w:cs="Times New Roman"/>
          <w:b/>
          <w:bCs/>
          <w:color w:val="000000"/>
          <w:sz w:val="24"/>
          <w:szCs w:val="24"/>
          <w:lang w:eastAsia="da-DK"/>
        </w:rPr>
        <w:t xml:space="preserve"> den d. 4.4. 2022</w:t>
      </w:r>
    </w:p>
    <w:p w14:paraId="5774C558" w14:textId="77777777" w:rsidR="00EA6A5D" w:rsidRPr="00EA6A5D" w:rsidRDefault="00EA6A5D" w:rsidP="00EA6A5D">
      <w:pPr>
        <w:spacing w:after="200" w:line="240" w:lineRule="auto"/>
        <w:rPr>
          <w:rFonts w:ascii="Times New Roman" w:eastAsia="Times New Roman" w:hAnsi="Times New Roman" w:cs="Times New Roman"/>
          <w:sz w:val="24"/>
          <w:szCs w:val="24"/>
          <w:lang w:eastAsia="da-DK"/>
        </w:rPr>
      </w:pPr>
      <w:r w:rsidRPr="00EA6A5D">
        <w:rPr>
          <w:rFonts w:ascii="Verdana" w:eastAsia="Times New Roman" w:hAnsi="Verdana" w:cs="Times New Roman"/>
          <w:b/>
          <w:bCs/>
          <w:color w:val="000000"/>
          <w:sz w:val="24"/>
          <w:szCs w:val="24"/>
          <w:lang w:eastAsia="da-DK"/>
        </w:rPr>
        <w:t>Tidspunkt</w:t>
      </w:r>
      <w:r w:rsidRPr="00EA6A5D">
        <w:rPr>
          <w:rFonts w:ascii="Verdana" w:eastAsia="Times New Roman" w:hAnsi="Verdana" w:cs="Times New Roman"/>
          <w:b/>
          <w:bCs/>
          <w:color w:val="000000"/>
          <w:sz w:val="24"/>
          <w:szCs w:val="24"/>
          <w:lang w:eastAsia="da-DK"/>
        </w:rPr>
        <w:tab/>
        <w:t xml:space="preserve">: </w:t>
      </w:r>
      <w:r w:rsidRPr="00EA6A5D">
        <w:rPr>
          <w:rFonts w:ascii="Verdana" w:eastAsia="Times New Roman" w:hAnsi="Verdana" w:cs="Times New Roman"/>
          <w:b/>
          <w:bCs/>
          <w:color w:val="000000"/>
          <w:sz w:val="24"/>
          <w:szCs w:val="24"/>
          <w:lang w:eastAsia="da-DK"/>
        </w:rPr>
        <w:tab/>
        <w:t>Kl. 12.30 – 16.00</w:t>
      </w:r>
      <w:r w:rsidRPr="00EA6A5D">
        <w:rPr>
          <w:rFonts w:ascii="Verdana" w:eastAsia="Times New Roman" w:hAnsi="Verdana" w:cs="Times New Roman"/>
          <w:b/>
          <w:bCs/>
          <w:color w:val="000000"/>
          <w:sz w:val="24"/>
          <w:szCs w:val="24"/>
          <w:lang w:eastAsia="da-DK"/>
        </w:rPr>
        <w:tab/>
      </w:r>
      <w:r w:rsidRPr="00EA6A5D">
        <w:rPr>
          <w:rFonts w:ascii="Verdana" w:eastAsia="Times New Roman" w:hAnsi="Verdana" w:cs="Times New Roman"/>
          <w:b/>
          <w:bCs/>
          <w:color w:val="000000"/>
          <w:sz w:val="24"/>
          <w:szCs w:val="24"/>
          <w:lang w:eastAsia="da-DK"/>
        </w:rPr>
        <w:tab/>
      </w:r>
      <w:r w:rsidRPr="00EA6A5D">
        <w:rPr>
          <w:rFonts w:ascii="Verdana" w:eastAsia="Times New Roman" w:hAnsi="Verdana" w:cs="Times New Roman"/>
          <w:b/>
          <w:bCs/>
          <w:color w:val="000000"/>
          <w:sz w:val="24"/>
          <w:szCs w:val="24"/>
          <w:lang w:eastAsia="da-DK"/>
        </w:rPr>
        <w:tab/>
      </w:r>
    </w:p>
    <w:p w14:paraId="35C39A82" w14:textId="77777777" w:rsidR="00EA6A5D" w:rsidRPr="00EA6A5D" w:rsidRDefault="00EA6A5D" w:rsidP="00EA6A5D">
      <w:pPr>
        <w:spacing w:after="200" w:line="240" w:lineRule="auto"/>
        <w:rPr>
          <w:rFonts w:ascii="Times New Roman" w:eastAsia="Times New Roman" w:hAnsi="Times New Roman" w:cs="Times New Roman"/>
          <w:sz w:val="24"/>
          <w:szCs w:val="24"/>
          <w:lang w:eastAsia="da-DK"/>
        </w:rPr>
      </w:pPr>
      <w:r w:rsidRPr="00EA6A5D">
        <w:rPr>
          <w:rFonts w:ascii="Verdana" w:eastAsia="Times New Roman" w:hAnsi="Verdana" w:cs="Times New Roman"/>
          <w:b/>
          <w:bCs/>
          <w:color w:val="000000"/>
          <w:sz w:val="24"/>
          <w:szCs w:val="24"/>
          <w:lang w:eastAsia="da-DK"/>
        </w:rPr>
        <w:t>Sted</w:t>
      </w:r>
      <w:r w:rsidRPr="00EA6A5D">
        <w:rPr>
          <w:rFonts w:ascii="Verdana" w:eastAsia="Times New Roman" w:hAnsi="Verdana" w:cs="Times New Roman"/>
          <w:b/>
          <w:bCs/>
          <w:color w:val="000000"/>
          <w:sz w:val="24"/>
          <w:szCs w:val="24"/>
          <w:lang w:eastAsia="da-DK"/>
        </w:rPr>
        <w:tab/>
      </w:r>
      <w:r w:rsidRPr="00EA6A5D">
        <w:rPr>
          <w:rFonts w:ascii="Verdana" w:eastAsia="Times New Roman" w:hAnsi="Verdana" w:cs="Times New Roman"/>
          <w:b/>
          <w:bCs/>
          <w:color w:val="000000"/>
          <w:sz w:val="24"/>
          <w:szCs w:val="24"/>
          <w:lang w:eastAsia="da-DK"/>
        </w:rPr>
        <w:tab/>
        <w:t>:</w:t>
      </w:r>
      <w:r w:rsidRPr="00EA6A5D">
        <w:rPr>
          <w:rFonts w:ascii="Verdana" w:eastAsia="Times New Roman" w:hAnsi="Verdana" w:cs="Times New Roman"/>
          <w:b/>
          <w:bCs/>
          <w:color w:val="000000"/>
          <w:sz w:val="24"/>
          <w:szCs w:val="24"/>
          <w:lang w:eastAsia="da-DK"/>
        </w:rPr>
        <w:tab/>
        <w:t xml:space="preserve">kredskontoret </w:t>
      </w:r>
      <w:r w:rsidRPr="00EA6A5D">
        <w:rPr>
          <w:rFonts w:ascii="Verdana" w:eastAsia="Times New Roman" w:hAnsi="Verdana" w:cs="Times New Roman"/>
          <w:b/>
          <w:bCs/>
          <w:color w:val="000000"/>
          <w:sz w:val="24"/>
          <w:szCs w:val="24"/>
          <w:lang w:eastAsia="da-DK"/>
        </w:rPr>
        <w:br/>
      </w:r>
      <w:r w:rsidRPr="00EA6A5D">
        <w:rPr>
          <w:rFonts w:ascii="Verdana" w:eastAsia="Times New Roman" w:hAnsi="Verdana" w:cs="Times New Roman"/>
          <w:b/>
          <w:bCs/>
          <w:color w:val="000000"/>
          <w:sz w:val="24"/>
          <w:szCs w:val="24"/>
          <w:lang w:eastAsia="da-DK"/>
        </w:rPr>
        <w:br/>
      </w:r>
      <w:r w:rsidRPr="00EA6A5D">
        <w:rPr>
          <w:rFonts w:ascii="Verdana" w:eastAsia="Times New Roman" w:hAnsi="Verdana" w:cs="Times New Roman"/>
          <w:b/>
          <w:bCs/>
          <w:color w:val="000000"/>
          <w:sz w:val="24"/>
          <w:szCs w:val="24"/>
          <w:lang w:eastAsia="da-DK"/>
        </w:rPr>
        <w:br/>
      </w:r>
    </w:p>
    <w:p w14:paraId="2C0B4964" w14:textId="77777777" w:rsidR="00EA6A5D" w:rsidRPr="00EA6A5D" w:rsidRDefault="00EA6A5D" w:rsidP="00EA6A5D">
      <w:pPr>
        <w:numPr>
          <w:ilvl w:val="0"/>
          <w:numId w:val="1"/>
        </w:numPr>
        <w:spacing w:after="0" w:line="240" w:lineRule="auto"/>
        <w:textAlignment w:val="baseline"/>
        <w:rPr>
          <w:rFonts w:ascii="Calibri" w:eastAsia="Times New Roman" w:hAnsi="Calibri" w:cs="Calibri"/>
          <w:color w:val="000000"/>
          <w:lang w:eastAsia="da-DK"/>
        </w:rPr>
      </w:pPr>
      <w:r w:rsidRPr="00EA6A5D">
        <w:rPr>
          <w:rFonts w:ascii="Calibri" w:eastAsia="Times New Roman" w:hAnsi="Calibri" w:cs="Calibri"/>
          <w:color w:val="000000"/>
          <w:lang w:eastAsia="da-DK"/>
        </w:rPr>
        <w:t>Godkendelse af referat </w:t>
      </w:r>
    </w:p>
    <w:p w14:paraId="480B44D7"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r w:rsidRPr="00EA6A5D">
        <w:rPr>
          <w:rFonts w:ascii="Times New Roman" w:eastAsia="Times New Roman" w:hAnsi="Times New Roman" w:cs="Times New Roman"/>
          <w:sz w:val="24"/>
          <w:szCs w:val="24"/>
          <w:lang w:eastAsia="da-DK"/>
        </w:rPr>
        <w:br/>
      </w:r>
    </w:p>
    <w:p w14:paraId="735CB8D4" w14:textId="77777777" w:rsidR="00EA6A5D" w:rsidRPr="00EA6A5D" w:rsidRDefault="00EA6A5D" w:rsidP="00EA6A5D">
      <w:pPr>
        <w:numPr>
          <w:ilvl w:val="0"/>
          <w:numId w:val="2"/>
        </w:numPr>
        <w:spacing w:after="0" w:line="240" w:lineRule="auto"/>
        <w:textAlignment w:val="baseline"/>
        <w:rPr>
          <w:rFonts w:ascii="Calibri" w:eastAsia="Times New Roman" w:hAnsi="Calibri" w:cs="Calibri"/>
          <w:color w:val="000000"/>
          <w:lang w:eastAsia="da-DK"/>
        </w:rPr>
      </w:pPr>
      <w:r w:rsidRPr="00EA6A5D">
        <w:rPr>
          <w:rFonts w:ascii="Calibri" w:eastAsia="Times New Roman" w:hAnsi="Calibri" w:cs="Calibri"/>
          <w:color w:val="000000"/>
          <w:lang w:eastAsia="da-DK"/>
        </w:rPr>
        <w:t>Godkendelse af dagsorden</w:t>
      </w:r>
    </w:p>
    <w:p w14:paraId="472B9D38"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r w:rsidRPr="00EA6A5D">
        <w:rPr>
          <w:rFonts w:ascii="Times New Roman" w:eastAsia="Times New Roman" w:hAnsi="Times New Roman" w:cs="Times New Roman"/>
          <w:sz w:val="24"/>
          <w:szCs w:val="24"/>
          <w:lang w:eastAsia="da-DK"/>
        </w:rPr>
        <w:br/>
      </w:r>
    </w:p>
    <w:p w14:paraId="6F3B3F17" w14:textId="77777777" w:rsidR="00EA6A5D" w:rsidRPr="00EA6A5D" w:rsidRDefault="00EA6A5D" w:rsidP="00EA6A5D">
      <w:pPr>
        <w:numPr>
          <w:ilvl w:val="0"/>
          <w:numId w:val="3"/>
        </w:numPr>
        <w:spacing w:after="0" w:line="240" w:lineRule="auto"/>
        <w:textAlignment w:val="baseline"/>
        <w:rPr>
          <w:rFonts w:ascii="Calibri" w:eastAsia="Times New Roman" w:hAnsi="Calibri" w:cs="Calibri"/>
          <w:color w:val="000000"/>
          <w:lang w:eastAsia="da-DK"/>
        </w:rPr>
      </w:pPr>
      <w:r w:rsidRPr="00EA6A5D">
        <w:rPr>
          <w:rFonts w:ascii="Calibri" w:eastAsia="Times New Roman" w:hAnsi="Calibri" w:cs="Calibri"/>
          <w:b/>
          <w:bCs/>
          <w:color w:val="000000"/>
          <w:lang w:eastAsia="da-DK"/>
        </w:rPr>
        <w:t>kvartalsmæssig opkrævning af kontingent</w:t>
      </w:r>
      <w:r w:rsidRPr="00EA6A5D">
        <w:rPr>
          <w:rFonts w:ascii="Calibri" w:eastAsia="Times New Roman" w:hAnsi="Calibri" w:cs="Calibri"/>
          <w:color w:val="000000"/>
          <w:lang w:eastAsia="da-DK"/>
        </w:rPr>
        <w:t xml:space="preserve"> v. Henning, orientering</w:t>
      </w:r>
    </w:p>
    <w:p w14:paraId="4EF035B6"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Vi overgår til kvartalsmæssigt kontingent. Der skrives ud om det i løbet af ugen.</w:t>
      </w:r>
    </w:p>
    <w:p w14:paraId="704977BB"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r w:rsidRPr="00EA6A5D">
        <w:rPr>
          <w:rFonts w:ascii="Times New Roman" w:eastAsia="Times New Roman" w:hAnsi="Times New Roman" w:cs="Times New Roman"/>
          <w:sz w:val="24"/>
          <w:szCs w:val="24"/>
          <w:lang w:eastAsia="da-DK"/>
        </w:rPr>
        <w:br/>
      </w:r>
    </w:p>
    <w:p w14:paraId="4D83415C" w14:textId="77777777" w:rsidR="00EA6A5D" w:rsidRPr="00EA6A5D" w:rsidRDefault="00EA6A5D" w:rsidP="00EA6A5D">
      <w:pPr>
        <w:numPr>
          <w:ilvl w:val="0"/>
          <w:numId w:val="4"/>
        </w:numPr>
        <w:spacing w:after="0" w:line="240" w:lineRule="auto"/>
        <w:textAlignment w:val="baseline"/>
        <w:rPr>
          <w:rFonts w:ascii="Calibri" w:eastAsia="Times New Roman" w:hAnsi="Calibri" w:cs="Calibri"/>
          <w:color w:val="000000"/>
          <w:lang w:eastAsia="da-DK"/>
        </w:rPr>
      </w:pPr>
      <w:r w:rsidRPr="00EA6A5D">
        <w:rPr>
          <w:rFonts w:ascii="Calibri" w:eastAsia="Times New Roman" w:hAnsi="Calibri" w:cs="Calibri"/>
          <w:b/>
          <w:bCs/>
          <w:color w:val="000000"/>
          <w:lang w:eastAsia="da-DK"/>
        </w:rPr>
        <w:t>TR- valg</w:t>
      </w:r>
      <w:r w:rsidRPr="00EA6A5D">
        <w:rPr>
          <w:rFonts w:ascii="Calibri" w:eastAsia="Times New Roman" w:hAnsi="Calibri" w:cs="Calibri"/>
          <w:color w:val="000000"/>
          <w:lang w:eastAsia="da-DK"/>
        </w:rPr>
        <w:t xml:space="preserve">, vi mangler tilbagemelding fra </w:t>
      </w:r>
      <w:proofErr w:type="spellStart"/>
      <w:r w:rsidRPr="00EA6A5D">
        <w:rPr>
          <w:rFonts w:ascii="Calibri" w:eastAsia="Times New Roman" w:hAnsi="Calibri" w:cs="Calibri"/>
          <w:color w:val="000000"/>
          <w:lang w:eastAsia="da-DK"/>
        </w:rPr>
        <w:t>Søhøj</w:t>
      </w:r>
      <w:proofErr w:type="spellEnd"/>
      <w:r w:rsidRPr="00EA6A5D">
        <w:rPr>
          <w:rFonts w:ascii="Calibri" w:eastAsia="Times New Roman" w:hAnsi="Calibri" w:cs="Calibri"/>
          <w:color w:val="000000"/>
          <w:lang w:eastAsia="da-DK"/>
        </w:rPr>
        <w:t xml:space="preserve"> og Slagslunde, orientering</w:t>
      </w:r>
    </w:p>
    <w:p w14:paraId="3F6F4D26"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 xml:space="preserve">Helle Lindorff Andersen er valgt som </w:t>
      </w:r>
      <w:proofErr w:type="spellStart"/>
      <w:r w:rsidRPr="00EA6A5D">
        <w:rPr>
          <w:rFonts w:ascii="Calibri" w:eastAsia="Times New Roman" w:hAnsi="Calibri" w:cs="Calibri"/>
          <w:i/>
          <w:iCs/>
          <w:color w:val="000000"/>
          <w:lang w:eastAsia="da-DK"/>
        </w:rPr>
        <w:t>suppelant</w:t>
      </w:r>
      <w:proofErr w:type="spellEnd"/>
      <w:r w:rsidRPr="00EA6A5D">
        <w:rPr>
          <w:rFonts w:ascii="Calibri" w:eastAsia="Times New Roman" w:hAnsi="Calibri" w:cs="Calibri"/>
          <w:i/>
          <w:iCs/>
          <w:color w:val="000000"/>
          <w:lang w:eastAsia="da-DK"/>
        </w:rPr>
        <w:t xml:space="preserve"> på </w:t>
      </w:r>
      <w:proofErr w:type="spellStart"/>
      <w:r w:rsidRPr="00EA6A5D">
        <w:rPr>
          <w:rFonts w:ascii="Calibri" w:eastAsia="Times New Roman" w:hAnsi="Calibri" w:cs="Calibri"/>
          <w:i/>
          <w:iCs/>
          <w:color w:val="000000"/>
          <w:lang w:eastAsia="da-DK"/>
        </w:rPr>
        <w:t>Søhøj</w:t>
      </w:r>
      <w:proofErr w:type="spellEnd"/>
      <w:r w:rsidRPr="00EA6A5D">
        <w:rPr>
          <w:rFonts w:ascii="Calibri" w:eastAsia="Times New Roman" w:hAnsi="Calibri" w:cs="Calibri"/>
          <w:i/>
          <w:iCs/>
          <w:color w:val="000000"/>
          <w:lang w:eastAsia="da-DK"/>
        </w:rPr>
        <w:t>. Anna er TR for Slagslunde, Henrik Wagner er valgt som suppleant.</w:t>
      </w:r>
    </w:p>
    <w:p w14:paraId="2BEF85C5"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r w:rsidRPr="00EA6A5D">
        <w:rPr>
          <w:rFonts w:ascii="Times New Roman" w:eastAsia="Times New Roman" w:hAnsi="Times New Roman" w:cs="Times New Roman"/>
          <w:sz w:val="24"/>
          <w:szCs w:val="24"/>
          <w:lang w:eastAsia="da-DK"/>
        </w:rPr>
        <w:br/>
      </w:r>
    </w:p>
    <w:p w14:paraId="1EEB9DAD" w14:textId="77777777" w:rsidR="00EA6A5D" w:rsidRPr="00EA6A5D" w:rsidRDefault="00EA6A5D" w:rsidP="00EA6A5D">
      <w:pPr>
        <w:numPr>
          <w:ilvl w:val="0"/>
          <w:numId w:val="5"/>
        </w:numPr>
        <w:spacing w:after="0" w:line="240" w:lineRule="auto"/>
        <w:textAlignment w:val="baseline"/>
        <w:rPr>
          <w:rFonts w:ascii="Calibri" w:eastAsia="Times New Roman" w:hAnsi="Calibri" w:cs="Calibri"/>
          <w:color w:val="000000"/>
          <w:lang w:eastAsia="da-DK"/>
        </w:rPr>
      </w:pPr>
      <w:r w:rsidRPr="00EA6A5D">
        <w:rPr>
          <w:rFonts w:ascii="Calibri" w:eastAsia="Times New Roman" w:hAnsi="Calibri" w:cs="Calibri"/>
          <w:b/>
          <w:bCs/>
          <w:color w:val="000000"/>
          <w:lang w:eastAsia="da-DK"/>
        </w:rPr>
        <w:t>Skoleplan,</w:t>
      </w:r>
      <w:r w:rsidRPr="00EA6A5D">
        <w:rPr>
          <w:rFonts w:ascii="Calibri" w:eastAsia="Times New Roman" w:hAnsi="Calibri" w:cs="Calibri"/>
          <w:color w:val="000000"/>
          <w:lang w:eastAsia="da-DK"/>
        </w:rPr>
        <w:t xml:space="preserve"> hvordan går det?</w:t>
      </w:r>
    </w:p>
    <w:p w14:paraId="500CB7C9"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Det er svært, når tidsplanen allerede er overskredet, fordi skoleårets planlægning er i fuld gang, uden vi har fået lavet skoleplanen. Steen understreger, at det var løsningen, ledere og kreds var enige. Kontaktlærerrolle, funktionsbeskrivelse skal revurderes på en af skolerne. </w:t>
      </w:r>
    </w:p>
    <w:p w14:paraId="12F36DDE"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Svært at få et overblik over budgettet, så ledelsens prioriteringer bliver tydeligere.</w:t>
      </w:r>
    </w:p>
    <w:p w14:paraId="1FCA9AF1"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 xml:space="preserve">Kredsen fik fremlagt budget fra Ølstykke distrikt, det gav et indblik i, hvordan lederne prioriterer. Vi kan godt kræve, at der fremlægges et budget, hvor lærerlønninger og dermed </w:t>
      </w:r>
      <w:proofErr w:type="gramStart"/>
      <w:r w:rsidRPr="00EA6A5D">
        <w:rPr>
          <w:rFonts w:ascii="Calibri" w:eastAsia="Times New Roman" w:hAnsi="Calibri" w:cs="Calibri"/>
          <w:i/>
          <w:iCs/>
          <w:color w:val="000000"/>
          <w:lang w:eastAsia="da-DK"/>
        </w:rPr>
        <w:t>lektioner,  adskilles</w:t>
      </w:r>
      <w:proofErr w:type="gramEnd"/>
      <w:r w:rsidRPr="00EA6A5D">
        <w:rPr>
          <w:rFonts w:ascii="Calibri" w:eastAsia="Times New Roman" w:hAnsi="Calibri" w:cs="Calibri"/>
          <w:i/>
          <w:iCs/>
          <w:color w:val="000000"/>
          <w:lang w:eastAsia="da-DK"/>
        </w:rPr>
        <w:t xml:space="preserve"> fra resten af budgettet. Hvor mange procent, timer eller lign bruges der på de forskellige opgaver, herunder kerneopgaven og de andre ting der skal nås. </w:t>
      </w:r>
    </w:p>
    <w:p w14:paraId="3AA6D95B"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På en skole prioriteres det f.eks. at have mentorordning for nye medarbejdere, holddeling i praktisk/musiske fag. Disse tiltag er vedtaget på baggrund af lærermøde med workshops, hvor man satte sig ved den overskrift, som man mente var vigtig. </w:t>
      </w:r>
    </w:p>
    <w:p w14:paraId="2DED4EAD"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 xml:space="preserve">Det er svært at få lederne til at sætte tid på opgaverne, der bliver sagt nej i hele distriktet. Det ville lette dem ift. arbejdstidsopgørelse, se </w:t>
      </w:r>
      <w:proofErr w:type="spellStart"/>
      <w:r w:rsidRPr="00EA6A5D">
        <w:rPr>
          <w:rFonts w:ascii="Calibri" w:eastAsia="Times New Roman" w:hAnsi="Calibri" w:cs="Calibri"/>
          <w:i/>
          <w:iCs/>
          <w:color w:val="000000"/>
          <w:lang w:eastAsia="da-DK"/>
        </w:rPr>
        <w:t>pkt</w:t>
      </w:r>
      <w:proofErr w:type="spellEnd"/>
      <w:r w:rsidRPr="00EA6A5D">
        <w:rPr>
          <w:rFonts w:ascii="Calibri" w:eastAsia="Times New Roman" w:hAnsi="Calibri" w:cs="Calibri"/>
          <w:i/>
          <w:iCs/>
          <w:color w:val="000000"/>
          <w:lang w:eastAsia="da-DK"/>
        </w:rPr>
        <w:t xml:space="preserve"> 7.</w:t>
      </w:r>
    </w:p>
    <w:p w14:paraId="03F01BCB"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Tag fat i de områder, der skal opprioriteres på den enkelte skole. </w:t>
      </w:r>
    </w:p>
    <w:p w14:paraId="2D66DF2A"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r w:rsidRPr="00EA6A5D">
        <w:rPr>
          <w:rFonts w:ascii="Times New Roman" w:eastAsia="Times New Roman" w:hAnsi="Times New Roman" w:cs="Times New Roman"/>
          <w:sz w:val="24"/>
          <w:szCs w:val="24"/>
          <w:lang w:eastAsia="da-DK"/>
        </w:rPr>
        <w:lastRenderedPageBreak/>
        <w:br/>
      </w:r>
    </w:p>
    <w:p w14:paraId="5E8C0C5F" w14:textId="77777777" w:rsidR="00EA6A5D" w:rsidRPr="00EA6A5D" w:rsidRDefault="00EA6A5D" w:rsidP="00EA6A5D">
      <w:pPr>
        <w:numPr>
          <w:ilvl w:val="0"/>
          <w:numId w:val="6"/>
        </w:numPr>
        <w:spacing w:after="0" w:line="240" w:lineRule="auto"/>
        <w:textAlignment w:val="baseline"/>
        <w:rPr>
          <w:rFonts w:ascii="Calibri" w:eastAsia="Times New Roman" w:hAnsi="Calibri" w:cs="Calibri"/>
          <w:b/>
          <w:bCs/>
          <w:color w:val="000000"/>
          <w:lang w:eastAsia="da-DK"/>
        </w:rPr>
      </w:pPr>
      <w:r w:rsidRPr="00EA6A5D">
        <w:rPr>
          <w:rFonts w:ascii="Calibri" w:eastAsia="Times New Roman" w:hAnsi="Calibri" w:cs="Calibri"/>
          <w:b/>
          <w:bCs/>
          <w:color w:val="000000"/>
          <w:lang w:eastAsia="da-DK"/>
        </w:rPr>
        <w:t>Evaluering af generalforsamling</w:t>
      </w:r>
    </w:p>
    <w:p w14:paraId="3DC3889B"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Der er få deltagere på generalforsamlingen, kan vi gøre noget for at få flere med? Folk står måske med følelsen af, at det ikke gør nogen forskel, manglende overskud og at det er svært at se mening i det. Forslag til, at det tages op på næste faglige klubmøde, så medlemmerne kan komme med deres indspark til, hvad der kan gøre, de har lyst til deltagelse.</w:t>
      </w:r>
    </w:p>
    <w:p w14:paraId="115C71F6"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r w:rsidRPr="00EA6A5D">
        <w:rPr>
          <w:rFonts w:ascii="Times New Roman" w:eastAsia="Times New Roman" w:hAnsi="Times New Roman" w:cs="Times New Roman"/>
          <w:sz w:val="24"/>
          <w:szCs w:val="24"/>
          <w:lang w:eastAsia="da-DK"/>
        </w:rPr>
        <w:br/>
      </w:r>
    </w:p>
    <w:p w14:paraId="228CA111" w14:textId="77777777" w:rsidR="00EA6A5D" w:rsidRPr="00EA6A5D" w:rsidRDefault="00EA6A5D" w:rsidP="00EA6A5D">
      <w:pPr>
        <w:numPr>
          <w:ilvl w:val="0"/>
          <w:numId w:val="7"/>
        </w:numPr>
        <w:spacing w:after="0" w:line="240" w:lineRule="auto"/>
        <w:textAlignment w:val="baseline"/>
        <w:rPr>
          <w:rFonts w:ascii="Calibri" w:eastAsia="Times New Roman" w:hAnsi="Calibri" w:cs="Calibri"/>
          <w:color w:val="000000"/>
          <w:lang w:eastAsia="da-DK"/>
        </w:rPr>
      </w:pPr>
      <w:r w:rsidRPr="00EA6A5D">
        <w:rPr>
          <w:rFonts w:ascii="Calibri" w:eastAsia="Times New Roman" w:hAnsi="Calibri" w:cs="Calibri"/>
          <w:b/>
          <w:bCs/>
          <w:color w:val="000000"/>
          <w:lang w:eastAsia="da-DK"/>
        </w:rPr>
        <w:t>Tilbagemelding om opgørelse af arbejdstid.</w:t>
      </w:r>
      <w:r w:rsidRPr="00EA6A5D">
        <w:rPr>
          <w:rFonts w:ascii="Calibri" w:eastAsia="Times New Roman" w:hAnsi="Calibri" w:cs="Calibri"/>
          <w:color w:val="000000"/>
          <w:lang w:eastAsia="da-DK"/>
        </w:rPr>
        <w:t xml:space="preserve"> Vi har stadig brug for et eller to eksempler fra hver skole. Vi har fået fra </w:t>
      </w:r>
      <w:proofErr w:type="spellStart"/>
      <w:r w:rsidRPr="00EA6A5D">
        <w:rPr>
          <w:rFonts w:ascii="Calibri" w:eastAsia="Times New Roman" w:hAnsi="Calibri" w:cs="Calibri"/>
          <w:color w:val="000000"/>
          <w:lang w:eastAsia="da-DK"/>
        </w:rPr>
        <w:t>Balsmoseskolen</w:t>
      </w:r>
      <w:proofErr w:type="spellEnd"/>
      <w:r w:rsidRPr="00EA6A5D">
        <w:rPr>
          <w:rFonts w:ascii="Calibri" w:eastAsia="Times New Roman" w:hAnsi="Calibri" w:cs="Calibri"/>
          <w:color w:val="000000"/>
          <w:lang w:eastAsia="da-DK"/>
        </w:rPr>
        <w:t xml:space="preserve"> og Bækkegården. Vi har en aftale med DLF om, at vi sender nogle eksempler ind til vurdering, det er lidt svært for os, da vi kun har fået tilbagemelding fra to skoler.</w:t>
      </w:r>
    </w:p>
    <w:p w14:paraId="080BD395"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Kraftig opfordring fra Steen om at få sendt opgørelserne ind, så de kan sende det videre til hovedforeningen. </w:t>
      </w:r>
    </w:p>
    <w:p w14:paraId="48C0BCC4"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 xml:space="preserve">Hvordan afregnes </w:t>
      </w:r>
      <w:proofErr w:type="gramStart"/>
      <w:r w:rsidRPr="00EA6A5D">
        <w:rPr>
          <w:rFonts w:ascii="Calibri" w:eastAsia="Times New Roman" w:hAnsi="Calibri" w:cs="Calibri"/>
          <w:i/>
          <w:iCs/>
          <w:color w:val="000000"/>
          <w:lang w:eastAsia="da-DK"/>
        </w:rPr>
        <w:t>ad hoc opgaver</w:t>
      </w:r>
      <w:proofErr w:type="gramEnd"/>
      <w:r w:rsidRPr="00EA6A5D">
        <w:rPr>
          <w:rFonts w:ascii="Calibri" w:eastAsia="Times New Roman" w:hAnsi="Calibri" w:cs="Calibri"/>
          <w:i/>
          <w:iCs/>
          <w:color w:val="000000"/>
          <w:lang w:eastAsia="da-DK"/>
        </w:rPr>
        <w:t xml:space="preserve"> f.eks. </w:t>
      </w:r>
    </w:p>
    <w:p w14:paraId="2516898A"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Kunne vi hjælpe lederne til at udfylde opgørelsen mere korrekt? Hvordan ser den korrekte opgørelse ud? Den skal vise, hvilken arbejdstid der er præsteret i første halvår. </w:t>
      </w:r>
    </w:p>
    <w:p w14:paraId="6CA740E8"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Husk også lejrskoler til næste år. </w:t>
      </w:r>
    </w:p>
    <w:p w14:paraId="6771F2F3"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Forslag til fælles udkast til hvordan det skal udfyldes, så udgangspunktet er ens i hele kommunen. Punktet tages op på kommende møde ang. hovedforeningens tilbagemelding og vores arbejde fremadrettet. </w:t>
      </w:r>
    </w:p>
    <w:p w14:paraId="1982390F"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r w:rsidRPr="00EA6A5D">
        <w:rPr>
          <w:rFonts w:ascii="Times New Roman" w:eastAsia="Times New Roman" w:hAnsi="Times New Roman" w:cs="Times New Roman"/>
          <w:sz w:val="24"/>
          <w:szCs w:val="24"/>
          <w:lang w:eastAsia="da-DK"/>
        </w:rPr>
        <w:br/>
      </w:r>
    </w:p>
    <w:p w14:paraId="33D3B3B1" w14:textId="77777777" w:rsidR="00EA6A5D" w:rsidRPr="00EA6A5D" w:rsidRDefault="00EA6A5D" w:rsidP="00EA6A5D">
      <w:pPr>
        <w:numPr>
          <w:ilvl w:val="0"/>
          <w:numId w:val="8"/>
        </w:numPr>
        <w:spacing w:after="0" w:line="240" w:lineRule="auto"/>
        <w:textAlignment w:val="baseline"/>
        <w:rPr>
          <w:rFonts w:ascii="Calibri" w:eastAsia="Times New Roman" w:hAnsi="Calibri" w:cs="Calibri"/>
          <w:color w:val="000000"/>
          <w:lang w:eastAsia="da-DK"/>
        </w:rPr>
      </w:pPr>
      <w:proofErr w:type="spellStart"/>
      <w:r w:rsidRPr="00EA6A5D">
        <w:rPr>
          <w:rFonts w:ascii="Calibri" w:eastAsia="Times New Roman" w:hAnsi="Calibri" w:cs="Calibri"/>
          <w:b/>
          <w:bCs/>
          <w:color w:val="000000"/>
          <w:lang w:eastAsia="da-DK"/>
        </w:rPr>
        <w:t>Distriktskole</w:t>
      </w:r>
      <w:proofErr w:type="spellEnd"/>
      <w:r w:rsidRPr="00EA6A5D">
        <w:rPr>
          <w:rFonts w:ascii="Calibri" w:eastAsia="Times New Roman" w:hAnsi="Calibri" w:cs="Calibri"/>
          <w:b/>
          <w:bCs/>
          <w:color w:val="000000"/>
          <w:lang w:eastAsia="da-DK"/>
        </w:rPr>
        <w:t>, evaluering, hvad gør vi?</w:t>
      </w:r>
      <w:r w:rsidRPr="00EA6A5D">
        <w:rPr>
          <w:rFonts w:ascii="Calibri" w:eastAsia="Times New Roman" w:hAnsi="Calibri" w:cs="Calibri"/>
          <w:color w:val="000000"/>
          <w:lang w:eastAsia="da-DK"/>
        </w:rPr>
        <w:t xml:space="preserve"> På generalforsamlingen kom der et forslag om at det blev drøftet i Faglig Klub. Det synes vi i FU er en god idé. Gruppearbejde i ca.20 minutter: I kommer med forslag til spørgsmål om distriktsskolestrukturen, der kan drøftes i faglig klub. Umiddelbart efter vores møde i ks, tænker vi, at der skal indkaldes til møde i faglig klub på alle skoler, så vi kan få en tilbagemelding slut april. Vi har nemlig planlagt møde med Skoleudvalget i maj, og der har vi brug for tilbagemeldingerne.</w:t>
      </w:r>
    </w:p>
    <w:p w14:paraId="5BA14C77"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For at få en valid tilbagemelding, har vi behov for at se den oprindelige politiske aftale omkring distriktsskolestrukturen. </w:t>
      </w:r>
    </w:p>
    <w:p w14:paraId="55FF4FCA"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 xml:space="preserve">Steen: Det er lærernes oplevelse af strukturen, som skal evalueres - hvilke </w:t>
      </w:r>
      <w:proofErr w:type="spellStart"/>
      <w:r w:rsidRPr="00EA6A5D">
        <w:rPr>
          <w:rFonts w:ascii="Calibri" w:eastAsia="Times New Roman" w:hAnsi="Calibri" w:cs="Calibri"/>
          <w:i/>
          <w:iCs/>
          <w:color w:val="000000"/>
          <w:lang w:eastAsia="da-DK"/>
        </w:rPr>
        <w:t>postive</w:t>
      </w:r>
      <w:proofErr w:type="spellEnd"/>
      <w:r w:rsidRPr="00EA6A5D">
        <w:rPr>
          <w:rFonts w:ascii="Calibri" w:eastAsia="Times New Roman" w:hAnsi="Calibri" w:cs="Calibri"/>
          <w:i/>
          <w:iCs/>
          <w:color w:val="000000"/>
          <w:lang w:eastAsia="da-DK"/>
        </w:rPr>
        <w:t xml:space="preserve"> og negative ringe giver det i organisationen?</w:t>
      </w:r>
    </w:p>
    <w:p w14:paraId="3EA4DB10"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Forslag til spørgsmål:</w:t>
      </w:r>
    </w:p>
    <w:p w14:paraId="5574D71E"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Hvilke forskelle kan der mærkes fra før distriktsskolestrukturen frem til nu?</w:t>
      </w:r>
    </w:p>
    <w:p w14:paraId="7E6D7FB9"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Synes I at distriktsskolelederen er tilstrækkeligt tæt på?</w:t>
      </w:r>
    </w:p>
    <w:p w14:paraId="49C9D6A4"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Synes I, at jeres afdelingsleder har tilstrækkelig beslutningskompetence?</w:t>
      </w:r>
    </w:p>
    <w:p w14:paraId="5F3C23EC"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 xml:space="preserve">Hvilke forcer og udfordringer ser I ved at have </w:t>
      </w:r>
      <w:proofErr w:type="spellStart"/>
      <w:r w:rsidRPr="00EA6A5D">
        <w:rPr>
          <w:rFonts w:ascii="Calibri" w:eastAsia="Times New Roman" w:hAnsi="Calibri" w:cs="Calibri"/>
          <w:i/>
          <w:iCs/>
          <w:color w:val="000000"/>
          <w:lang w:eastAsia="da-DK"/>
        </w:rPr>
        <w:t>DSstruktur</w:t>
      </w:r>
      <w:proofErr w:type="spellEnd"/>
      <w:r w:rsidRPr="00EA6A5D">
        <w:rPr>
          <w:rFonts w:ascii="Calibri" w:eastAsia="Times New Roman" w:hAnsi="Calibri" w:cs="Calibri"/>
          <w:i/>
          <w:iCs/>
          <w:color w:val="000000"/>
          <w:lang w:eastAsia="da-DK"/>
        </w:rPr>
        <w:t>?</w:t>
      </w:r>
    </w:p>
    <w:p w14:paraId="213B067A"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 xml:space="preserve">Hvad </w:t>
      </w:r>
      <w:proofErr w:type="gramStart"/>
      <w:r w:rsidRPr="00EA6A5D">
        <w:rPr>
          <w:rFonts w:ascii="Calibri" w:eastAsia="Times New Roman" w:hAnsi="Calibri" w:cs="Calibri"/>
          <w:i/>
          <w:iCs/>
          <w:color w:val="000000"/>
          <w:lang w:eastAsia="da-DK"/>
        </w:rPr>
        <w:t>tro</w:t>
      </w:r>
      <w:proofErr w:type="gramEnd"/>
      <w:r w:rsidRPr="00EA6A5D">
        <w:rPr>
          <w:rFonts w:ascii="Calibri" w:eastAsia="Times New Roman" w:hAnsi="Calibri" w:cs="Calibri"/>
          <w:i/>
          <w:iCs/>
          <w:color w:val="000000"/>
          <w:lang w:eastAsia="da-DK"/>
        </w:rPr>
        <w:t xml:space="preserve"> I der </w:t>
      </w:r>
      <w:proofErr w:type="spellStart"/>
      <w:r w:rsidRPr="00EA6A5D">
        <w:rPr>
          <w:rFonts w:ascii="Calibri" w:eastAsia="Times New Roman" w:hAnsi="Calibri" w:cs="Calibri"/>
          <w:i/>
          <w:iCs/>
          <w:color w:val="000000"/>
          <w:lang w:eastAsia="da-DK"/>
        </w:rPr>
        <w:t>vulle</w:t>
      </w:r>
      <w:proofErr w:type="spellEnd"/>
      <w:r w:rsidRPr="00EA6A5D">
        <w:rPr>
          <w:rFonts w:ascii="Calibri" w:eastAsia="Times New Roman" w:hAnsi="Calibri" w:cs="Calibri"/>
          <w:i/>
          <w:iCs/>
          <w:color w:val="000000"/>
          <w:lang w:eastAsia="da-DK"/>
        </w:rPr>
        <w:t xml:space="preserve"> ske, hvis strukturen blev ændret?</w:t>
      </w:r>
    </w:p>
    <w:p w14:paraId="707445D1"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Det fremhæves, at man kunne spørge om fremtiden: Hvordan ville Egedal kommunes skolevæsen se ud, hvis der var 14 selvstændige skoler?</w:t>
      </w:r>
    </w:p>
    <w:p w14:paraId="37A7586A"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r w:rsidRPr="00EA6A5D">
        <w:rPr>
          <w:rFonts w:ascii="Times New Roman" w:eastAsia="Times New Roman" w:hAnsi="Times New Roman" w:cs="Times New Roman"/>
          <w:sz w:val="24"/>
          <w:szCs w:val="24"/>
          <w:lang w:eastAsia="da-DK"/>
        </w:rPr>
        <w:br/>
      </w:r>
    </w:p>
    <w:p w14:paraId="29F7AD28" w14:textId="77777777" w:rsidR="00EA6A5D" w:rsidRPr="00EA6A5D" w:rsidRDefault="00EA6A5D" w:rsidP="00EA6A5D">
      <w:pPr>
        <w:numPr>
          <w:ilvl w:val="0"/>
          <w:numId w:val="9"/>
        </w:numPr>
        <w:spacing w:after="0" w:line="240" w:lineRule="auto"/>
        <w:textAlignment w:val="baseline"/>
        <w:rPr>
          <w:rFonts w:ascii="Calibri" w:eastAsia="Times New Roman" w:hAnsi="Calibri" w:cs="Calibri"/>
          <w:color w:val="000000"/>
          <w:lang w:eastAsia="da-DK"/>
        </w:rPr>
      </w:pPr>
      <w:r w:rsidRPr="00EA6A5D">
        <w:rPr>
          <w:rFonts w:ascii="Calibri" w:eastAsia="Times New Roman" w:hAnsi="Calibri" w:cs="Calibri"/>
          <w:color w:val="000000"/>
          <w:lang w:eastAsia="da-DK"/>
        </w:rPr>
        <w:t>Eventuelt</w:t>
      </w:r>
    </w:p>
    <w:p w14:paraId="1DBA986C" w14:textId="77777777" w:rsidR="00EA6A5D" w:rsidRPr="00EA6A5D" w:rsidRDefault="00EA6A5D" w:rsidP="00EA6A5D">
      <w:pPr>
        <w:spacing w:after="0" w:line="240" w:lineRule="auto"/>
        <w:ind w:left="720"/>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Hovedforeningen efterspørger input til inklusionsdebatten og eftersynet. Disse spørgsmål skal drøftes i faglig klub, I skal melde tilbage på næste KS-møde d. 9/5.</w:t>
      </w:r>
    </w:p>
    <w:p w14:paraId="1A762640" w14:textId="77777777" w:rsidR="00EA6A5D" w:rsidRPr="00EA6A5D" w:rsidRDefault="00EA6A5D" w:rsidP="00EA6A5D">
      <w:pPr>
        <w:numPr>
          <w:ilvl w:val="0"/>
          <w:numId w:val="10"/>
        </w:numPr>
        <w:spacing w:after="0" w:line="240" w:lineRule="auto"/>
        <w:ind w:left="1440"/>
        <w:textAlignment w:val="baseline"/>
        <w:rPr>
          <w:rFonts w:ascii="Calibri" w:eastAsia="Times New Roman" w:hAnsi="Calibri" w:cs="Calibri"/>
          <w:i/>
          <w:iCs/>
          <w:color w:val="000000"/>
          <w:lang w:eastAsia="da-DK"/>
        </w:rPr>
      </w:pPr>
      <w:r w:rsidRPr="00EA6A5D">
        <w:rPr>
          <w:rFonts w:ascii="Calibri" w:eastAsia="Times New Roman" w:hAnsi="Calibri" w:cs="Calibri"/>
          <w:i/>
          <w:iCs/>
          <w:color w:val="000000"/>
          <w:lang w:eastAsia="da-DK"/>
        </w:rPr>
        <w:t xml:space="preserve">Hvilke faktorer skal der til for at inklusionen kan lade sig gøre for eleverne? At </w:t>
      </w:r>
      <w:proofErr w:type="spellStart"/>
      <w:r w:rsidRPr="00EA6A5D">
        <w:rPr>
          <w:rFonts w:ascii="Calibri" w:eastAsia="Times New Roman" w:hAnsi="Calibri" w:cs="Calibri"/>
          <w:i/>
          <w:iCs/>
          <w:color w:val="000000"/>
          <w:lang w:eastAsia="da-DK"/>
        </w:rPr>
        <w:t>elverne</w:t>
      </w:r>
      <w:proofErr w:type="spellEnd"/>
      <w:r w:rsidRPr="00EA6A5D">
        <w:rPr>
          <w:rFonts w:ascii="Calibri" w:eastAsia="Times New Roman" w:hAnsi="Calibri" w:cs="Calibri"/>
          <w:i/>
          <w:iCs/>
          <w:color w:val="000000"/>
          <w:lang w:eastAsia="da-DK"/>
        </w:rPr>
        <w:t xml:space="preserve"> får den undervisning de har krav på?</w:t>
      </w:r>
    </w:p>
    <w:p w14:paraId="41A635E0" w14:textId="77777777" w:rsidR="00EA6A5D" w:rsidRPr="00EA6A5D" w:rsidRDefault="00EA6A5D" w:rsidP="00EA6A5D">
      <w:pPr>
        <w:numPr>
          <w:ilvl w:val="0"/>
          <w:numId w:val="10"/>
        </w:numPr>
        <w:spacing w:after="0" w:line="240" w:lineRule="auto"/>
        <w:ind w:left="1440"/>
        <w:textAlignment w:val="baseline"/>
        <w:rPr>
          <w:rFonts w:ascii="Calibri" w:eastAsia="Times New Roman" w:hAnsi="Calibri" w:cs="Calibri"/>
          <w:i/>
          <w:iCs/>
          <w:color w:val="000000"/>
          <w:lang w:eastAsia="da-DK"/>
        </w:rPr>
      </w:pPr>
      <w:r w:rsidRPr="00EA6A5D">
        <w:rPr>
          <w:rFonts w:ascii="Calibri" w:eastAsia="Times New Roman" w:hAnsi="Calibri" w:cs="Calibri"/>
          <w:i/>
          <w:iCs/>
          <w:color w:val="000000"/>
          <w:lang w:eastAsia="da-DK"/>
        </w:rPr>
        <w:t>Hvilke faktorer skal der til for at inklusionen kan lade sig gøre for lærerne? At undervisningen lykkes?</w:t>
      </w:r>
    </w:p>
    <w:p w14:paraId="206D96F0"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lastRenderedPageBreak/>
        <w:t xml:space="preserve">Kan man gøre noget ift. kommunens valg af fagportaler? Folk føler, at der </w:t>
      </w:r>
      <w:proofErr w:type="gramStart"/>
      <w:r w:rsidRPr="00EA6A5D">
        <w:rPr>
          <w:rFonts w:ascii="Calibri" w:eastAsia="Times New Roman" w:hAnsi="Calibri" w:cs="Calibri"/>
          <w:i/>
          <w:iCs/>
          <w:color w:val="000000"/>
          <w:lang w:eastAsia="da-DK"/>
        </w:rPr>
        <w:t>indskrænke</w:t>
      </w:r>
      <w:proofErr w:type="gramEnd"/>
      <w:r w:rsidRPr="00EA6A5D">
        <w:rPr>
          <w:rFonts w:ascii="Calibri" w:eastAsia="Times New Roman" w:hAnsi="Calibri" w:cs="Calibri"/>
          <w:i/>
          <w:iCs/>
          <w:color w:val="000000"/>
          <w:lang w:eastAsia="da-DK"/>
        </w:rPr>
        <w:t xml:space="preserve"> i metodefrihed, mulighed for differentiering. </w:t>
      </w:r>
    </w:p>
    <w:p w14:paraId="27443062"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p>
    <w:p w14:paraId="7E00E61B"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Veksø skal til at køre sammenlæst indskoling, 1. og 2. klasse. </w:t>
      </w:r>
    </w:p>
    <w:p w14:paraId="03889718"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p>
    <w:p w14:paraId="2A191BCF"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Nye barselsregler: Skæringsdato 2/8 - så hvis termin er før, de gamle regler, termin efter nye regler. Reglerne om regnbuefamilier træder først i kraft i 2024.</w:t>
      </w:r>
    </w:p>
    <w:p w14:paraId="204C8E7F" w14:textId="77777777" w:rsidR="00EA6A5D" w:rsidRPr="00EA6A5D" w:rsidRDefault="00EA6A5D" w:rsidP="00EA6A5D">
      <w:pPr>
        <w:spacing w:after="240" w:line="240" w:lineRule="auto"/>
        <w:rPr>
          <w:rFonts w:ascii="Times New Roman" w:eastAsia="Times New Roman" w:hAnsi="Times New Roman" w:cs="Times New Roman"/>
          <w:sz w:val="24"/>
          <w:szCs w:val="24"/>
          <w:lang w:eastAsia="da-DK"/>
        </w:rPr>
      </w:pPr>
      <w:r w:rsidRPr="00EA6A5D">
        <w:rPr>
          <w:rFonts w:ascii="Times New Roman" w:eastAsia="Times New Roman" w:hAnsi="Times New Roman" w:cs="Times New Roman"/>
          <w:sz w:val="24"/>
          <w:szCs w:val="24"/>
          <w:lang w:eastAsia="da-DK"/>
        </w:rPr>
        <w:br/>
      </w:r>
    </w:p>
    <w:p w14:paraId="34035DC0" w14:textId="77777777" w:rsidR="00EA6A5D" w:rsidRPr="00EA6A5D" w:rsidRDefault="00EA6A5D" w:rsidP="00EA6A5D">
      <w:pPr>
        <w:spacing w:after="0" w:line="240" w:lineRule="auto"/>
        <w:rPr>
          <w:rFonts w:ascii="Times New Roman" w:eastAsia="Times New Roman" w:hAnsi="Times New Roman" w:cs="Times New Roman"/>
          <w:sz w:val="24"/>
          <w:szCs w:val="24"/>
          <w:lang w:eastAsia="da-DK"/>
        </w:rPr>
      </w:pPr>
      <w:r w:rsidRPr="00EA6A5D">
        <w:rPr>
          <w:rFonts w:ascii="Calibri" w:eastAsia="Times New Roman" w:hAnsi="Calibri" w:cs="Calibri"/>
          <w:i/>
          <w:iCs/>
          <w:color w:val="000000"/>
          <w:lang w:eastAsia="da-DK"/>
        </w:rPr>
        <w:t>Forslag til punkter kommende KS-møde:</w:t>
      </w:r>
    </w:p>
    <w:p w14:paraId="003070C3" w14:textId="77777777" w:rsidR="00EA6A5D" w:rsidRPr="00EA6A5D" w:rsidRDefault="00EA6A5D" w:rsidP="00EA6A5D">
      <w:pPr>
        <w:numPr>
          <w:ilvl w:val="0"/>
          <w:numId w:val="11"/>
        </w:numPr>
        <w:spacing w:after="0" w:line="240" w:lineRule="auto"/>
        <w:textAlignment w:val="baseline"/>
        <w:rPr>
          <w:rFonts w:ascii="Calibri" w:eastAsia="Times New Roman" w:hAnsi="Calibri" w:cs="Calibri"/>
          <w:i/>
          <w:iCs/>
          <w:color w:val="000000"/>
          <w:lang w:eastAsia="da-DK"/>
        </w:rPr>
      </w:pPr>
      <w:r w:rsidRPr="00EA6A5D">
        <w:rPr>
          <w:rFonts w:ascii="Calibri" w:eastAsia="Times New Roman" w:hAnsi="Calibri" w:cs="Calibri"/>
          <w:i/>
          <w:iCs/>
          <w:color w:val="000000"/>
          <w:lang w:eastAsia="da-DK"/>
        </w:rPr>
        <w:t>Prioritering af fagportaler</w:t>
      </w:r>
    </w:p>
    <w:p w14:paraId="71DB9F6D" w14:textId="77777777" w:rsidR="00CC46F9" w:rsidRDefault="00CC46F9"/>
    <w:sectPr w:rsidR="00CC46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3F7"/>
    <w:multiLevelType w:val="multilevel"/>
    <w:tmpl w:val="25CECE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F6144"/>
    <w:multiLevelType w:val="multilevel"/>
    <w:tmpl w:val="8012A0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4C683E"/>
    <w:multiLevelType w:val="multilevel"/>
    <w:tmpl w:val="CDF25E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05749"/>
    <w:multiLevelType w:val="multilevel"/>
    <w:tmpl w:val="B1B85A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A70352"/>
    <w:multiLevelType w:val="multilevel"/>
    <w:tmpl w:val="29D429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0E1556"/>
    <w:multiLevelType w:val="multilevel"/>
    <w:tmpl w:val="6BC00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505B51"/>
    <w:multiLevelType w:val="multilevel"/>
    <w:tmpl w:val="E9D6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808D3"/>
    <w:multiLevelType w:val="multilevel"/>
    <w:tmpl w:val="87B6F4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DF411B"/>
    <w:multiLevelType w:val="multilevel"/>
    <w:tmpl w:val="D9A07C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DD5060"/>
    <w:multiLevelType w:val="multilevel"/>
    <w:tmpl w:val="8F2C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9945E9"/>
    <w:multiLevelType w:val="multilevel"/>
    <w:tmpl w:val="595804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lvl w:ilvl="0">
        <w:numFmt w:val="decimal"/>
        <w:lvlText w:val="%1."/>
        <w:lvlJc w:val="left"/>
      </w:lvl>
    </w:lvlOverride>
  </w:num>
  <w:num w:numId="3">
    <w:abstractNumId w:val="4"/>
    <w:lvlOverride w:ilvl="0">
      <w:lvl w:ilvl="0">
        <w:numFmt w:val="decimal"/>
        <w:lvlText w:val="%1."/>
        <w:lvlJc w:val="left"/>
      </w:lvl>
    </w:lvlOverride>
  </w:num>
  <w:num w:numId="4">
    <w:abstractNumId w:val="7"/>
    <w:lvlOverride w:ilvl="0">
      <w:lvl w:ilvl="0">
        <w:numFmt w:val="decimal"/>
        <w:lvlText w:val="%1."/>
        <w:lvlJc w:val="left"/>
      </w:lvl>
    </w:lvlOverride>
  </w:num>
  <w:num w:numId="5">
    <w:abstractNumId w:val="1"/>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5D"/>
    <w:rsid w:val="00CC46F9"/>
    <w:rsid w:val="00EA6A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A5A7"/>
  <w15:chartTrackingRefBased/>
  <w15:docId w15:val="{ED292258-F46E-4A09-91D6-F8C29AE7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A6A5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EA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08032">
      <w:bodyDiv w:val="1"/>
      <w:marLeft w:val="0"/>
      <w:marRight w:val="0"/>
      <w:marTop w:val="0"/>
      <w:marBottom w:val="0"/>
      <w:divBdr>
        <w:top w:val="none" w:sz="0" w:space="0" w:color="auto"/>
        <w:left w:val="none" w:sz="0" w:space="0" w:color="auto"/>
        <w:bottom w:val="none" w:sz="0" w:space="0" w:color="auto"/>
        <w:right w:val="none" w:sz="0" w:space="0" w:color="auto"/>
      </w:divBdr>
      <w:divsChild>
        <w:div w:id="820391534">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4506</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Gillesberg Vistisen</dc:creator>
  <cp:keywords/>
  <dc:description/>
  <cp:lastModifiedBy>Karina Gillesberg Vistisen</cp:lastModifiedBy>
  <cp:revision>1</cp:revision>
  <dcterms:created xsi:type="dcterms:W3CDTF">2022-04-27T08:15:00Z</dcterms:created>
  <dcterms:modified xsi:type="dcterms:W3CDTF">2022-04-27T08:17:00Z</dcterms:modified>
</cp:coreProperties>
</file>